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37" w:rsidRPr="005806B9" w:rsidRDefault="00B70937" w:rsidP="00B70937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0" w:name="Par1"/>
      <w:bookmarkStart w:id="1" w:name="_GoBack"/>
      <w:bookmarkEnd w:id="0"/>
      <w:bookmarkEnd w:id="1"/>
      <w:r w:rsidRPr="005806B9">
        <w:rPr>
          <w:rFonts w:ascii="Arial" w:eastAsia="Times New Roman" w:hAnsi="Arial" w:cs="Times New Roman"/>
          <w:noProof/>
          <w:sz w:val="20"/>
          <w:szCs w:val="20"/>
          <w:lang w:eastAsia="ru-RU"/>
        </w:rPr>
        <w:drawing>
          <wp:inline distT="0" distB="0" distL="0" distR="0" wp14:anchorId="2421437F" wp14:editId="2B27312F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937" w:rsidRPr="005806B9" w:rsidRDefault="00B70937" w:rsidP="00B70937">
      <w:pPr>
        <w:widowControl w:val="0"/>
        <w:spacing w:before="160" w:after="0" w:line="2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806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</w:t>
      </w:r>
      <w:r w:rsidRPr="005806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РАЙОНА ПРИМОРСКОГО КРАЯ</w:t>
      </w:r>
      <w:r w:rsidRPr="005806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B70937" w:rsidRPr="005806B9" w:rsidRDefault="00B70937" w:rsidP="00B70937">
      <w:pPr>
        <w:widowControl w:val="0"/>
        <w:tabs>
          <w:tab w:val="left" w:pos="3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proofErr w:type="gramStart"/>
      <w:r w:rsidRPr="005806B9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5806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 </w:t>
      </w:r>
      <w:r w:rsidRPr="005806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B70937" w:rsidRDefault="00B70937" w:rsidP="00B70937">
      <w:pPr>
        <w:widowControl w:val="0"/>
        <w:spacing w:before="160" w:after="0" w:line="26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  <w:r w:rsidRPr="00F3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3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E3126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E3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     </w:t>
      </w:r>
      <w:r w:rsidRPr="00F3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</w:t>
      </w:r>
      <w:r w:rsidRPr="00F3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</w:p>
    <w:p w:rsidR="00B70937" w:rsidRPr="003028D3" w:rsidRDefault="00B70937" w:rsidP="00B70937">
      <w:pPr>
        <w:widowControl w:val="0"/>
        <w:spacing w:before="160" w:after="0" w:line="26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37" w:rsidRPr="005806B9" w:rsidRDefault="00B70937" w:rsidP="00267685">
      <w:pPr>
        <w:shd w:val="clear" w:color="auto" w:fill="FFFFFF"/>
        <w:tabs>
          <w:tab w:val="left" w:pos="4546"/>
          <w:tab w:val="left" w:pos="7790"/>
        </w:tabs>
        <w:spacing w:line="240" w:lineRule="auto"/>
        <w:ind w:left="851" w:right="7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</w:t>
      </w:r>
      <w:r w:rsidR="00267685">
        <w:rPr>
          <w:rFonts w:ascii="Times New Roman" w:hAnsi="Times New Roman" w:cs="Times New Roman"/>
          <w:b/>
          <w:sz w:val="28"/>
          <w:szCs w:val="28"/>
        </w:rPr>
        <w:t>регламента по предоставлению муниципальной услуги «</w:t>
      </w:r>
      <w:r w:rsidR="00087423">
        <w:rPr>
          <w:rFonts w:ascii="Times New Roman" w:hAnsi="Times New Roman" w:cs="Times New Roman"/>
          <w:b/>
          <w:sz w:val="28"/>
          <w:szCs w:val="28"/>
        </w:rPr>
        <w:t>Предоставление малоимущим гражданам, проживающим в Михайловском муниципальном районе и нуждающимся в улучшении жилищных условий, жилых помещений</w:t>
      </w:r>
      <w:r w:rsidR="00267685">
        <w:rPr>
          <w:rFonts w:ascii="Times New Roman" w:hAnsi="Times New Roman" w:cs="Times New Roman"/>
          <w:b/>
          <w:sz w:val="28"/>
          <w:szCs w:val="28"/>
        </w:rPr>
        <w:t>»</w:t>
      </w:r>
    </w:p>
    <w:p w:rsidR="00B70937" w:rsidRPr="003C4151" w:rsidRDefault="00B70937" w:rsidP="00B70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67685" w:rsidRPr="00267685" w:rsidRDefault="00087423" w:rsidP="00113C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Жилищным </w:t>
      </w:r>
      <w:hyperlink r:id="rId6" w:history="1">
        <w:r w:rsidRPr="002441CE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Федерации, Федеральным </w:t>
      </w:r>
      <w:hyperlink r:id="rId7" w:history="1">
        <w:r w:rsidRPr="002441CE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27 июля 2010 года №</w:t>
      </w:r>
      <w:r w:rsidR="00113C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210-ФЗ «</w:t>
      </w: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Об организации предоставления госуда</w:t>
      </w:r>
      <w:r w:rsidR="00113C94">
        <w:rPr>
          <w:rFonts w:ascii="Times New Roman" w:hAnsi="Times New Roman" w:cs="Times New Roman"/>
          <w:color w:val="000000" w:themeColor="text1"/>
          <w:sz w:val="26"/>
          <w:szCs w:val="26"/>
        </w:rPr>
        <w:t>рственных и муниципальных услуг»</w:t>
      </w: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Федеральным </w:t>
      </w:r>
      <w:hyperlink r:id="rId8" w:history="1">
        <w:r w:rsidRPr="002441CE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6 октября 2003 года №</w:t>
      </w:r>
      <w:r w:rsidR="00113C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131-ФЗ «</w:t>
      </w: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Об общих принципах организации местного самоуп</w:t>
      </w:r>
      <w:r w:rsidR="00113C94">
        <w:rPr>
          <w:rFonts w:ascii="Times New Roman" w:hAnsi="Times New Roman" w:cs="Times New Roman"/>
          <w:color w:val="000000" w:themeColor="text1"/>
          <w:sz w:val="26"/>
          <w:szCs w:val="26"/>
        </w:rPr>
        <w:t>равления в Российской Федерации»</w:t>
      </w: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Законом Приморского края от 11.11.2005 № 297-КЗ «О порядке ведения органами местного самоуправления городских (сельских) поселений и городских округов Приморского края учета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 в качестве нуждающихся в жилых помещениях, предоставляемых по договорам социального найма», Законом Приморского края от 15.05.2006 г. № 360-КЗ «О порядке признания органами местного самоуправления Приморского края граждан малоимущими в целях предоставления им жилых помещений по договорам социального найма», </w:t>
      </w: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руководствуясь </w:t>
      </w:r>
      <w:hyperlink r:id="rId9" w:history="1">
        <w:r w:rsidRPr="002441CE">
          <w:rPr>
            <w:rFonts w:ascii="Times New Roman" w:hAnsi="Times New Roman" w:cs="Times New Roman"/>
            <w:color w:val="000000" w:themeColor="text1"/>
            <w:sz w:val="26"/>
            <w:szCs w:val="26"/>
          </w:rPr>
          <w:t>Уставом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Михайловского муниципального района</w:t>
      </w: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администрация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муниципального района</w:t>
      </w:r>
    </w:p>
    <w:p w:rsidR="00087423" w:rsidRDefault="00087423" w:rsidP="00B7093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70937" w:rsidRDefault="00B70937" w:rsidP="00B7093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ПОСТАНОВЛЯЕТ:</w:t>
      </w:r>
    </w:p>
    <w:p w:rsidR="00C73AD6" w:rsidRPr="00C56A5A" w:rsidRDefault="00C73AD6" w:rsidP="00B7093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73AD6" w:rsidRPr="002441CE" w:rsidRDefault="00087423" w:rsidP="00C73AD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 Утвердить</w:t>
      </w:r>
      <w:r w:rsidR="00C73AD6"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административный </w:t>
      </w:r>
      <w:hyperlink w:anchor="Par36" w:history="1">
        <w:r w:rsidR="00C73AD6" w:rsidRPr="002441CE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регламент</w:t>
        </w:r>
      </w:hyperlink>
      <w:r w:rsidR="00C73AD6"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предоставлению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администрацией Михайловского муниципального района </w:t>
      </w:r>
      <w:r w:rsidR="00DD3EDC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 услуги «Предоставление малоимущим гражданам, проживающим в Михайловском муниципальном районе и нуждающимся в улучшении жилищных условий, жилых помещений»</w:t>
      </w:r>
      <w:r w:rsidR="00C73AD6"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943E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D3EDC">
        <w:rPr>
          <w:rFonts w:ascii="Times New Roman" w:hAnsi="Times New Roman" w:cs="Times New Roman"/>
          <w:color w:val="000000" w:themeColor="text1"/>
          <w:sz w:val="26"/>
          <w:szCs w:val="26"/>
        </w:rPr>
        <w:t>(Приложение № 1).</w:t>
      </w:r>
    </w:p>
    <w:p w:rsidR="00943EF7" w:rsidRDefault="002742A0" w:rsidP="00943E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="00943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 </w:t>
      </w:r>
      <w:proofErr w:type="gramStart"/>
      <w:r w:rsidR="00943EF7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</w:t>
      </w:r>
      <w:proofErr w:type="gramEnd"/>
      <w:r w:rsidR="00943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данное постановление на официальном сайте администрации Михайловского муниципального района.</w:t>
      </w:r>
    </w:p>
    <w:p w:rsidR="00943EF7" w:rsidRDefault="002742A0" w:rsidP="00943EF7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43EF7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207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и распространяет свое действие на </w:t>
      </w:r>
      <w:proofErr w:type="gramStart"/>
      <w:r w:rsidR="002076A8">
        <w:rPr>
          <w:rFonts w:ascii="Times New Roman" w:hAnsi="Times New Roman" w:cs="Times New Roman"/>
          <w:color w:val="000000" w:themeColor="text1"/>
          <w:sz w:val="28"/>
          <w:szCs w:val="28"/>
        </w:rPr>
        <w:t>правоотношения</w:t>
      </w:r>
      <w:proofErr w:type="gramEnd"/>
      <w:r w:rsidR="00207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возникшие с 01.01.2015 г.</w:t>
      </w:r>
    </w:p>
    <w:p w:rsidR="002076A8" w:rsidRDefault="002076A8" w:rsidP="00943EF7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Управлению жизнеобеспечения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настоящий администрат</w:t>
      </w:r>
      <w:r w:rsidR="00984387">
        <w:rPr>
          <w:rFonts w:ascii="Times New Roman" w:hAnsi="Times New Roman" w:cs="Times New Roman"/>
          <w:color w:val="000000" w:themeColor="text1"/>
          <w:sz w:val="28"/>
          <w:szCs w:val="28"/>
        </w:rPr>
        <w:t>ивный регламент на Едином портале государственных и муниципальных услуг в сети Интернет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3EF7" w:rsidRDefault="002742A0" w:rsidP="00943E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076A8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над</w:t>
      </w:r>
      <w:r w:rsidR="00943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по</w:t>
      </w:r>
      <w:r w:rsidR="002076A8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становления возложить на</w:t>
      </w:r>
      <w:r w:rsidR="00943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заместителя главы администрации Михайловского муниципального района </w:t>
      </w:r>
      <w:proofErr w:type="spellStart"/>
      <w:r w:rsidR="002076A8">
        <w:rPr>
          <w:rFonts w:ascii="Times New Roman" w:hAnsi="Times New Roman" w:cs="Times New Roman"/>
          <w:color w:val="000000" w:themeColor="text1"/>
          <w:sz w:val="28"/>
          <w:szCs w:val="28"/>
        </w:rPr>
        <w:t>В.Г.Смирнова</w:t>
      </w:r>
      <w:proofErr w:type="spellEnd"/>
      <w:r w:rsidR="00943E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D3EDC" w:rsidRDefault="00DD3EDC" w:rsidP="00B70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3EDC" w:rsidRDefault="00DD3EDC" w:rsidP="00B70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0B70" w:rsidRDefault="00150B70" w:rsidP="00B70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0937" w:rsidRPr="00ED6F44" w:rsidRDefault="000A453F" w:rsidP="00392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главы</w:t>
      </w:r>
      <w:r w:rsidR="00B70937" w:rsidRPr="00ED6F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Михайловского муниципального района</w:t>
      </w:r>
    </w:p>
    <w:p w:rsidR="00B70937" w:rsidRPr="00ED6F44" w:rsidRDefault="000A453F" w:rsidP="00392D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Главы</w:t>
      </w:r>
      <w:r w:rsidR="00B70937" w:rsidRPr="00ED6F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администрации района            </w:t>
      </w:r>
      <w:r w:rsidR="00C73A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</w:t>
      </w:r>
      <w:r w:rsidR="00113C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</w:t>
      </w:r>
      <w:proofErr w:type="spellStart"/>
      <w:r w:rsidR="00113C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В.В.Архипов</w:t>
      </w:r>
      <w:proofErr w:type="spellEnd"/>
    </w:p>
    <w:sectPr w:rsidR="00B70937" w:rsidRPr="00ED6F44" w:rsidSect="005F3A4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937"/>
    <w:rsid w:val="00087423"/>
    <w:rsid w:val="000A453F"/>
    <w:rsid w:val="00113C94"/>
    <w:rsid w:val="00150B70"/>
    <w:rsid w:val="002076A8"/>
    <w:rsid w:val="00267685"/>
    <w:rsid w:val="002742A0"/>
    <w:rsid w:val="00392D01"/>
    <w:rsid w:val="00525398"/>
    <w:rsid w:val="005F3A4C"/>
    <w:rsid w:val="00943EF7"/>
    <w:rsid w:val="00984387"/>
    <w:rsid w:val="009A23BE"/>
    <w:rsid w:val="00B70937"/>
    <w:rsid w:val="00C73AD6"/>
    <w:rsid w:val="00C8120B"/>
    <w:rsid w:val="00DD3EDC"/>
    <w:rsid w:val="00E31266"/>
    <w:rsid w:val="00E8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5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2AF5B94B05AC110547EC5700BC0B2B12EDD9FC735CD6C7648616C96FD0tB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2AF5B94B05AC110547EC5700BC0B2B12EDDDF97550D6C7648616C96FD0tB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2AF5B94B05AC110547EC5700BC0B2B12EDDFFD7E5CD6C7648616C96FD0tB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2AF5B94B05AC110547F25A16D0552413E180F3715CDB923DD94D943802D9CDDCt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2015-11-25T04:12:00Z</cp:lastPrinted>
  <dcterms:created xsi:type="dcterms:W3CDTF">2015-05-18T03:14:00Z</dcterms:created>
  <dcterms:modified xsi:type="dcterms:W3CDTF">2015-11-25T04:13:00Z</dcterms:modified>
</cp:coreProperties>
</file>