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222528E6" w:rsidR="00504270" w:rsidRPr="008307EF" w:rsidRDefault="007E6E2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5284D8B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D7AEDAC" w14:textId="77777777" w:rsidR="00D43861" w:rsidRPr="00504270" w:rsidRDefault="00D4386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A7EB977" w14:textId="258AB94E" w:rsidR="00504270" w:rsidRDefault="00BD568D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7E6E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Методических рекомендаций по составлению должностными лицами Контрольно-счетной комиссии Михайловского муниципального района протоколов об административных правонарушениях.</w:t>
      </w:r>
    </w:p>
    <w:p w14:paraId="1118E6CB" w14:textId="035AABF4" w:rsidR="00133F8B" w:rsidRDefault="00133F8B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835794" w14:textId="77777777" w:rsidR="00133F8B" w:rsidRPr="00504270" w:rsidRDefault="00133F8B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3A0278B9" w:rsidR="00651121" w:rsidRDefault="00BD568D" w:rsidP="007E6E2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E6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E24" w:rsidRPr="007E6E24">
        <w:rPr>
          <w:rStyle w:val="10"/>
          <w:rFonts w:ascii="Times New Roman" w:hAnsi="Times New Roman" w:cs="Times New Roman"/>
          <w:color w:val="auto"/>
          <w:sz w:val="28"/>
          <w:szCs w:val="28"/>
        </w:rPr>
        <w:t>Кодексом Российской Федерации об административных правонарушениях, Бюджетным кодексом Российской Федерации</w:t>
      </w:r>
      <w:r w:rsidR="007E6E24" w:rsidRPr="007E6E24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="007E6E24" w:rsidRPr="007E6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5774" w:rsidRPr="007E6E24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07.02.2011 № 6 «Об общих </w:t>
      </w:r>
      <w:r w:rsidR="00715774" w:rsidRPr="00105A32">
        <w:rPr>
          <w:rFonts w:ascii="Times New Roman" w:hAnsi="Times New Roman" w:cs="Times New Roman"/>
          <w:iCs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</w:t>
      </w:r>
      <w:r w:rsidR="00715774">
        <w:rPr>
          <w:rFonts w:ascii="Times New Roman" w:hAnsi="Times New Roman" w:cs="Times New Roman"/>
          <w:iCs/>
          <w:sz w:val="28"/>
          <w:szCs w:val="28"/>
        </w:rPr>
        <w:t>, решением Думы Михайловского муниципального района от 28.10.2021 №135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комиссии Михайловского муниципального района»</w:t>
      </w:r>
    </w:p>
    <w:p w14:paraId="7830D243" w14:textId="7FFCCFB9" w:rsidR="00133F8B" w:rsidRDefault="00133F8B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B9F028" w14:textId="77777777" w:rsidR="00D43861" w:rsidRDefault="00D43861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7F433570" w:rsidR="00031FDA" w:rsidRPr="00FC0A02" w:rsidRDefault="00FC0A02" w:rsidP="00DC637D">
      <w:pPr>
        <w:pStyle w:val="a5"/>
        <w:numPr>
          <w:ilvl w:val="0"/>
          <w:numId w:val="3"/>
        </w:numPr>
        <w:tabs>
          <w:tab w:val="left" w:pos="705"/>
          <w:tab w:val="center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Утвердить </w:t>
      </w:r>
      <w:r w:rsidR="00DC637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рекомендации по составлению должностными лицами Контрольно-счетной комиссии Михайловского муниципального района протоколов об административных правонарушениях</w:t>
      </w:r>
      <w:r w:rsidR="00D4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="00651121" w:rsidRPr="00FC0A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16F51037" w14:textId="5F1F79D2" w:rsidR="00504270" w:rsidRPr="002F36F3" w:rsidRDefault="00D43861" w:rsidP="00DC637D">
      <w:pPr>
        <w:pStyle w:val="a5"/>
        <w:widowControl w:val="0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0D99" w:rsidRPr="002F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87340" w:rsidRPr="002F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сети Интернет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7340" w:rsidRPr="002F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Михайловского муниципального района.</w:t>
      </w:r>
    </w:p>
    <w:p w14:paraId="68D3A32D" w14:textId="26409CC0" w:rsidR="00F615A9" w:rsidRPr="00FC0A02" w:rsidRDefault="00FC0A02" w:rsidP="00DC637D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615A9" w:rsidRPr="00FC0A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DC637D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0C450DF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DC63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3BF9C61D" w14:textId="29F99128" w:rsidR="00ED6076" w:rsidRPr="00ED6076" w:rsidRDefault="00ED6076" w:rsidP="00ED607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RPr="00ED6076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C50DD7"/>
    <w:multiLevelType w:val="hybridMultilevel"/>
    <w:tmpl w:val="520AA21A"/>
    <w:lvl w:ilvl="0" w:tplc="DE7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E35D6"/>
    <w:multiLevelType w:val="hybridMultilevel"/>
    <w:tmpl w:val="70FE234C"/>
    <w:lvl w:ilvl="0" w:tplc="C0DEB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31286">
    <w:abstractNumId w:val="0"/>
  </w:num>
  <w:num w:numId="2" w16cid:durableId="1098870767">
    <w:abstractNumId w:val="3"/>
  </w:num>
  <w:num w:numId="3" w16cid:durableId="2078673425">
    <w:abstractNumId w:val="1"/>
  </w:num>
  <w:num w:numId="4" w16cid:durableId="177362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33F8B"/>
    <w:rsid w:val="001A599A"/>
    <w:rsid w:val="00220230"/>
    <w:rsid w:val="0026211A"/>
    <w:rsid w:val="002F36F3"/>
    <w:rsid w:val="00392B2E"/>
    <w:rsid w:val="00466D5B"/>
    <w:rsid w:val="00504270"/>
    <w:rsid w:val="00591409"/>
    <w:rsid w:val="005E749E"/>
    <w:rsid w:val="00651121"/>
    <w:rsid w:val="00676D66"/>
    <w:rsid w:val="006D17CF"/>
    <w:rsid w:val="006E542B"/>
    <w:rsid w:val="00715774"/>
    <w:rsid w:val="00745D70"/>
    <w:rsid w:val="007E6E24"/>
    <w:rsid w:val="008307EF"/>
    <w:rsid w:val="00833640"/>
    <w:rsid w:val="00887340"/>
    <w:rsid w:val="009526E9"/>
    <w:rsid w:val="00A37B2F"/>
    <w:rsid w:val="00A404FB"/>
    <w:rsid w:val="00A43366"/>
    <w:rsid w:val="00B14640"/>
    <w:rsid w:val="00B30D99"/>
    <w:rsid w:val="00BD568D"/>
    <w:rsid w:val="00C845A2"/>
    <w:rsid w:val="00D43861"/>
    <w:rsid w:val="00D54E4A"/>
    <w:rsid w:val="00D63FB8"/>
    <w:rsid w:val="00DA3399"/>
    <w:rsid w:val="00DA4A70"/>
    <w:rsid w:val="00DC637D"/>
    <w:rsid w:val="00E2444D"/>
    <w:rsid w:val="00ED35A5"/>
    <w:rsid w:val="00ED6076"/>
    <w:rsid w:val="00EF73B4"/>
    <w:rsid w:val="00F377E6"/>
    <w:rsid w:val="00F615A9"/>
    <w:rsid w:val="00F74887"/>
    <w:rsid w:val="00F8195A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E24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33</cp:revision>
  <cp:lastPrinted>2022-06-29T23:50:00Z</cp:lastPrinted>
  <dcterms:created xsi:type="dcterms:W3CDTF">2022-01-13T05:11:00Z</dcterms:created>
  <dcterms:modified xsi:type="dcterms:W3CDTF">2022-06-29T23:50:00Z</dcterms:modified>
</cp:coreProperties>
</file>