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5624E" w14:textId="595C3ED0" w:rsidR="009C7F20" w:rsidRDefault="009C7F20" w:rsidP="009C7F20">
      <w:pPr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 </w:t>
      </w:r>
      <w:r>
        <w:rPr>
          <w:rStyle w:val="docsupplement-name"/>
          <w:rFonts w:ascii="Georgia" w:eastAsia="Times New Roman" w:hAnsi="Georgia"/>
        </w:rPr>
        <w:t>Обоснования (расчеты) плановых сметных показателей на уплату прочих налогов, сборов на 20__ год и на плановый период 20__ и 20__ годов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060"/>
        <w:gridCol w:w="370"/>
        <w:gridCol w:w="731"/>
        <w:gridCol w:w="3373"/>
        <w:gridCol w:w="1815"/>
        <w:gridCol w:w="1006"/>
      </w:tblGrid>
      <w:tr w:rsidR="009C7F20" w14:paraId="3A0DACE8" w14:textId="77777777" w:rsidTr="00C4145F">
        <w:tc>
          <w:tcPr>
            <w:tcW w:w="2060" w:type="dxa"/>
            <w:vAlign w:val="center"/>
            <w:hideMark/>
          </w:tcPr>
          <w:p w14:paraId="1A593629" w14:textId="77777777" w:rsidR="009C7F20" w:rsidRDefault="009C7F20" w:rsidP="00A0643E">
            <w:pPr>
              <w:rPr>
                <w:rFonts w:ascii="Georgia" w:eastAsia="Times New Roman" w:hAnsi="Georgia"/>
              </w:rPr>
            </w:pPr>
          </w:p>
        </w:tc>
        <w:tc>
          <w:tcPr>
            <w:tcW w:w="370" w:type="dxa"/>
            <w:vAlign w:val="center"/>
            <w:hideMark/>
          </w:tcPr>
          <w:p w14:paraId="6B7F84FB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  <w:hideMark/>
          </w:tcPr>
          <w:p w14:paraId="161D72F8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73" w:type="dxa"/>
            <w:vAlign w:val="center"/>
            <w:hideMark/>
          </w:tcPr>
          <w:p w14:paraId="02D04939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  <w:hideMark/>
          </w:tcPr>
          <w:p w14:paraId="0B95BADF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  <w:hideMark/>
          </w:tcPr>
          <w:p w14:paraId="0A2EA21B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C7F20" w14:paraId="1127B4BD" w14:textId="77777777" w:rsidTr="00C4145F"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AF1953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6B5E52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0E291B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4BEF4A" w14:textId="77777777" w:rsidR="009C7F20" w:rsidRDefault="009C7F20" w:rsidP="00A0643E">
            <w:pPr>
              <w:pStyle w:val="align-center"/>
            </w:pPr>
            <w:r>
              <w:t xml:space="preserve">Коды </w:t>
            </w:r>
          </w:p>
        </w:tc>
      </w:tr>
      <w:tr w:rsidR="009C7F20" w14:paraId="63C1BDFC" w14:textId="77777777" w:rsidTr="00C4145F"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B4D7BBF" w14:textId="77777777" w:rsidR="009C7F20" w:rsidRDefault="009C7F20" w:rsidP="00A0643E"/>
        </w:tc>
        <w:tc>
          <w:tcPr>
            <w:tcW w:w="447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69113FF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6B8EDA9" w14:textId="4E7C448D" w:rsidR="009C7F20" w:rsidRDefault="009C7F20" w:rsidP="00A0643E">
            <w:pPr>
              <w:pStyle w:val="align-right"/>
            </w:pPr>
            <w:r>
              <w:t xml:space="preserve">Форма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8245F0" w14:textId="0A9338F1" w:rsidR="009C7F20" w:rsidRDefault="009C7F20" w:rsidP="00A0643E">
            <w:pPr>
              <w:pStyle w:val="align-center"/>
            </w:pPr>
            <w:r>
              <w:t xml:space="preserve"> </w:t>
            </w:r>
          </w:p>
        </w:tc>
      </w:tr>
      <w:tr w:rsidR="009C7F20" w14:paraId="7975A37C" w14:textId="77777777" w:rsidTr="00C4145F"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A2566C" w14:textId="77777777" w:rsidR="009C7F20" w:rsidRDefault="009C7F20" w:rsidP="00A0643E"/>
        </w:tc>
        <w:tc>
          <w:tcPr>
            <w:tcW w:w="447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DA39F6" w14:textId="77777777" w:rsidR="009C7F20" w:rsidRDefault="009C7F20" w:rsidP="00A0643E">
            <w:pPr>
              <w:pStyle w:val="align-center"/>
            </w:pPr>
            <w:r>
              <w:t>от "____"____________ 20___ г.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EEE6C35" w14:textId="77777777" w:rsidR="009C7F20" w:rsidRDefault="009C7F20" w:rsidP="00A0643E">
            <w:pPr>
              <w:pStyle w:val="align-right"/>
            </w:pPr>
            <w:r>
              <w:t xml:space="preserve">Дата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BB9FEEE" w14:textId="77777777" w:rsidR="009C7F20" w:rsidRDefault="009C7F20" w:rsidP="00A0643E"/>
        </w:tc>
      </w:tr>
      <w:tr w:rsidR="009C7F20" w14:paraId="5E69287E" w14:textId="77777777" w:rsidTr="00C4145F">
        <w:tc>
          <w:tcPr>
            <w:tcW w:w="316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0DC0A3" w14:textId="77777777" w:rsidR="009C7F20" w:rsidRDefault="009C7F20" w:rsidP="00A0643E">
            <w:pPr>
              <w:pStyle w:val="formattext"/>
            </w:pPr>
            <w:r>
              <w:t>Получатель бюджетных</w:t>
            </w:r>
            <w:r>
              <w:br/>
              <w:t xml:space="preserve">средств 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7A3F8F7" w14:textId="77777777" w:rsidR="009C7F20" w:rsidRDefault="009C7F20" w:rsidP="00A0643E"/>
        </w:tc>
        <w:tc>
          <w:tcPr>
            <w:tcW w:w="181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930E12" w14:textId="77777777" w:rsidR="009C7F20" w:rsidRDefault="009C7F20" w:rsidP="00A0643E">
            <w:pPr>
              <w:pStyle w:val="align-right"/>
            </w:pPr>
            <w:r>
              <w:t>по Перечню (Реестру)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8FA992" w14:textId="77777777" w:rsidR="009C7F20" w:rsidRDefault="009C7F20" w:rsidP="00A0643E"/>
        </w:tc>
      </w:tr>
      <w:tr w:rsidR="009C7F20" w14:paraId="69AD381A" w14:textId="77777777" w:rsidTr="00C4145F">
        <w:tc>
          <w:tcPr>
            <w:tcW w:w="316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75A919" w14:textId="7EC1FA1A" w:rsidR="009C7F20" w:rsidRDefault="009C7F20" w:rsidP="00A0643E">
            <w:pPr>
              <w:pStyle w:val="formattext"/>
            </w:pPr>
            <w:r>
              <w:t xml:space="preserve">Главный распорядитель </w:t>
            </w:r>
            <w:proofErr w:type="gramStart"/>
            <w:r>
              <w:t>средст</w:t>
            </w:r>
            <w:r w:rsidR="002A0AE6">
              <w:t xml:space="preserve">в </w:t>
            </w:r>
            <w:r>
              <w:t xml:space="preserve"> бюджета</w:t>
            </w:r>
            <w:proofErr w:type="gramEnd"/>
            <w:r>
              <w:t xml:space="preserve"> </w:t>
            </w:r>
          </w:p>
        </w:tc>
        <w:tc>
          <w:tcPr>
            <w:tcW w:w="33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E50079" w14:textId="77777777" w:rsidR="009C7F20" w:rsidRDefault="009C7F20" w:rsidP="00A0643E"/>
        </w:tc>
        <w:tc>
          <w:tcPr>
            <w:tcW w:w="181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34FD402" w14:textId="77777777" w:rsidR="009C7F20" w:rsidRDefault="009C7F20" w:rsidP="00A0643E">
            <w:pPr>
              <w:pStyle w:val="align-right"/>
            </w:pPr>
            <w:r>
              <w:t xml:space="preserve">Глава по БК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8853774" w14:textId="77777777" w:rsidR="009C7F20" w:rsidRDefault="009C7F20" w:rsidP="00A0643E"/>
        </w:tc>
      </w:tr>
      <w:tr w:rsidR="009C7F20" w14:paraId="3EB01B1F" w14:textId="77777777" w:rsidTr="00C4145F"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54E2AEB" w14:textId="77777777" w:rsidR="009C7F20" w:rsidRDefault="009C7F20" w:rsidP="00A0643E">
            <w:pPr>
              <w:pStyle w:val="formattext"/>
            </w:pPr>
            <w:r>
              <w:t xml:space="preserve">Раздел 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D13B50" w14:textId="77777777" w:rsidR="009C7F20" w:rsidRDefault="009C7F20" w:rsidP="00A0643E"/>
        </w:tc>
        <w:tc>
          <w:tcPr>
            <w:tcW w:w="181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DD198A" w14:textId="77777777" w:rsidR="009C7F20" w:rsidRDefault="009C7F20" w:rsidP="00A0643E">
            <w:pPr>
              <w:pStyle w:val="align-right"/>
            </w:pPr>
            <w:r>
              <w:t xml:space="preserve">по БК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29CD26" w14:textId="77777777" w:rsidR="009C7F20" w:rsidRDefault="009C7F20" w:rsidP="00A0643E"/>
        </w:tc>
      </w:tr>
      <w:tr w:rsidR="009C7F20" w14:paraId="0EB5D5B2" w14:textId="77777777" w:rsidTr="00C4145F"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0D58D2" w14:textId="77777777" w:rsidR="009C7F20" w:rsidRDefault="009C7F20" w:rsidP="00A0643E">
            <w:pPr>
              <w:pStyle w:val="formattext"/>
            </w:pPr>
            <w:r>
              <w:t xml:space="preserve">Подраздел </w:t>
            </w:r>
          </w:p>
        </w:tc>
        <w:tc>
          <w:tcPr>
            <w:tcW w:w="410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151A9F" w14:textId="77777777" w:rsidR="009C7F20" w:rsidRDefault="009C7F20" w:rsidP="00A0643E"/>
        </w:tc>
        <w:tc>
          <w:tcPr>
            <w:tcW w:w="181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0AB37A8" w14:textId="77777777" w:rsidR="009C7F20" w:rsidRDefault="009C7F20" w:rsidP="00A0643E">
            <w:pPr>
              <w:pStyle w:val="align-right"/>
            </w:pPr>
            <w:r>
              <w:t xml:space="preserve">по БК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82DF1B" w14:textId="77777777" w:rsidR="009C7F20" w:rsidRDefault="009C7F20" w:rsidP="00A0643E"/>
        </w:tc>
      </w:tr>
      <w:tr w:rsidR="009C7F20" w14:paraId="30C940B4" w14:textId="77777777" w:rsidTr="00C4145F"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D3C628" w14:textId="77777777" w:rsidR="009C7F20" w:rsidRDefault="009C7F20" w:rsidP="00A0643E">
            <w:pPr>
              <w:pStyle w:val="formattext"/>
            </w:pPr>
            <w:r>
              <w:t xml:space="preserve">Целевая статья расходов </w:t>
            </w:r>
          </w:p>
        </w:tc>
        <w:tc>
          <w:tcPr>
            <w:tcW w:w="410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65EB17" w14:textId="77777777" w:rsidR="009C7F20" w:rsidRDefault="009C7F20" w:rsidP="00A0643E"/>
        </w:tc>
        <w:tc>
          <w:tcPr>
            <w:tcW w:w="181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F87CE3" w14:textId="77777777" w:rsidR="009C7F20" w:rsidRDefault="009C7F20" w:rsidP="00A0643E">
            <w:pPr>
              <w:pStyle w:val="align-right"/>
            </w:pPr>
            <w:r>
              <w:t xml:space="preserve">по БК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DBFEC3" w14:textId="77777777" w:rsidR="009C7F20" w:rsidRDefault="009C7F20" w:rsidP="00A0643E"/>
        </w:tc>
      </w:tr>
      <w:tr w:rsidR="009C7F20" w14:paraId="59534B08" w14:textId="77777777" w:rsidTr="00C4145F"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C40645" w14:textId="77777777" w:rsidR="009C7F20" w:rsidRDefault="009C7F20" w:rsidP="00A0643E">
            <w:pPr>
              <w:pStyle w:val="formattext"/>
            </w:pPr>
            <w:r>
              <w:t xml:space="preserve">Вид расходов </w:t>
            </w:r>
          </w:p>
        </w:tc>
        <w:tc>
          <w:tcPr>
            <w:tcW w:w="410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31467C" w14:textId="77777777" w:rsidR="009C7F20" w:rsidRDefault="009C7F20" w:rsidP="00A0643E"/>
        </w:tc>
        <w:tc>
          <w:tcPr>
            <w:tcW w:w="181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769A61D" w14:textId="77777777" w:rsidR="009C7F20" w:rsidRDefault="009C7F20" w:rsidP="00A0643E">
            <w:pPr>
              <w:pStyle w:val="align-right"/>
            </w:pPr>
            <w:r>
              <w:t xml:space="preserve">по БК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1680AD" w14:textId="77777777" w:rsidR="009C7F20" w:rsidRDefault="009C7F20" w:rsidP="00A0643E"/>
        </w:tc>
      </w:tr>
      <w:tr w:rsidR="009C7F20" w14:paraId="60C9A5E2" w14:textId="77777777" w:rsidTr="00C4145F"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72582E" w14:textId="77777777" w:rsidR="009C7F20" w:rsidRDefault="009C7F20" w:rsidP="00A0643E">
            <w:pPr>
              <w:pStyle w:val="formattext"/>
            </w:pPr>
            <w:r>
              <w:t xml:space="preserve">Вид документа </w:t>
            </w:r>
          </w:p>
        </w:tc>
        <w:tc>
          <w:tcPr>
            <w:tcW w:w="410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ADDA98" w14:textId="77777777" w:rsidR="009C7F20" w:rsidRDefault="009C7F20" w:rsidP="00A0643E"/>
        </w:tc>
        <w:tc>
          <w:tcPr>
            <w:tcW w:w="181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A7B2B0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7EEFFD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C7F20" w14:paraId="59E24FDB" w14:textId="77777777" w:rsidTr="00C4145F"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EDBB4D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373789" w14:textId="77777777" w:rsidR="009C7F20" w:rsidRDefault="009C7F20" w:rsidP="00A0643E">
            <w:pPr>
              <w:pStyle w:val="align-center"/>
            </w:pPr>
            <w:r>
              <w:t>(основной документ - код 01;</w:t>
            </w:r>
            <w:r>
              <w:br/>
              <w:t>изменения к документу - код 02)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5A7650" w14:textId="77777777" w:rsidR="009C7F20" w:rsidRDefault="009C7F20" w:rsidP="00A0643E"/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7991FC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C7F20" w14:paraId="19EE9AD4" w14:textId="77777777" w:rsidTr="00C4145F"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1E6032" w14:textId="77777777" w:rsidR="009C7F20" w:rsidRDefault="009C7F20" w:rsidP="00A0643E">
            <w:pPr>
              <w:pStyle w:val="formattext"/>
            </w:pPr>
            <w:r>
              <w:t xml:space="preserve">Единица измерения: 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5D3D9F" w14:textId="77777777" w:rsidR="009C7F20" w:rsidRDefault="009C7F20" w:rsidP="00A0643E">
            <w:pPr>
              <w:pStyle w:val="formattext"/>
            </w:pPr>
            <w:proofErr w:type="spellStart"/>
            <w:r>
              <w:t>руб</w:t>
            </w:r>
            <w:proofErr w:type="spellEnd"/>
            <w: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611E656" w14:textId="77777777" w:rsidR="009C7F20" w:rsidRDefault="009C7F20" w:rsidP="00A0643E">
            <w:pPr>
              <w:pStyle w:val="align-right"/>
            </w:pPr>
            <w:r>
              <w:t xml:space="preserve">по ОКЕИ </w:t>
            </w:r>
          </w:p>
        </w:tc>
        <w:tc>
          <w:tcPr>
            <w:tcW w:w="10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7BE4876" w14:textId="77777777" w:rsidR="009C7F20" w:rsidRDefault="009C7F20" w:rsidP="00A0643E">
            <w:pPr>
              <w:pStyle w:val="align-center"/>
            </w:pPr>
            <w:r>
              <w:t xml:space="preserve">383 </w:t>
            </w:r>
          </w:p>
        </w:tc>
      </w:tr>
    </w:tbl>
    <w:p w14:paraId="71B68730" w14:textId="77777777" w:rsidR="009C7F20" w:rsidRDefault="009C7F20" w:rsidP="009C7F20">
      <w:pPr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1.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Объем затрат на уплату прочих налогов, сборов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875"/>
        <w:gridCol w:w="1095"/>
        <w:gridCol w:w="1852"/>
        <w:gridCol w:w="1766"/>
        <w:gridCol w:w="1767"/>
      </w:tblGrid>
      <w:tr w:rsidR="009C7F20" w14:paraId="21BD1D83" w14:textId="77777777" w:rsidTr="00A0643E">
        <w:tc>
          <w:tcPr>
            <w:tcW w:w="4435" w:type="dxa"/>
            <w:vAlign w:val="center"/>
            <w:hideMark/>
          </w:tcPr>
          <w:p w14:paraId="026D23EB" w14:textId="77777777" w:rsidR="009C7F20" w:rsidRDefault="009C7F20" w:rsidP="00A0643E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  <w:tc>
          <w:tcPr>
            <w:tcW w:w="1294" w:type="dxa"/>
            <w:vAlign w:val="center"/>
            <w:hideMark/>
          </w:tcPr>
          <w:p w14:paraId="30079C01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vAlign w:val="center"/>
            <w:hideMark/>
          </w:tcPr>
          <w:p w14:paraId="2EF89D98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7" w:type="dxa"/>
            <w:vAlign w:val="center"/>
            <w:hideMark/>
          </w:tcPr>
          <w:p w14:paraId="12C2A8C9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7" w:type="dxa"/>
            <w:vAlign w:val="center"/>
            <w:hideMark/>
          </w:tcPr>
          <w:p w14:paraId="50D1F552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C7F20" w14:paraId="4C71D0D3" w14:textId="77777777" w:rsidTr="00A0643E">
        <w:tc>
          <w:tcPr>
            <w:tcW w:w="443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21F272" w14:textId="77777777" w:rsidR="009C7F20" w:rsidRDefault="009C7F20" w:rsidP="00A0643E">
            <w:pPr>
              <w:pStyle w:val="align-center"/>
            </w:pPr>
            <w:r>
              <w:t xml:space="preserve">Наименование платежа </w:t>
            </w: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5EE0AD" w14:textId="77777777" w:rsidR="009C7F20" w:rsidRDefault="009C7F20" w:rsidP="00A0643E">
            <w:pPr>
              <w:pStyle w:val="align-center"/>
            </w:pPr>
            <w:r>
              <w:t xml:space="preserve">Код </w:t>
            </w:r>
          </w:p>
        </w:tc>
        <w:tc>
          <w:tcPr>
            <w:tcW w:w="75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6DDF7A2" w14:textId="77777777" w:rsidR="009C7F20" w:rsidRDefault="009C7F20" w:rsidP="00A0643E">
            <w:pPr>
              <w:pStyle w:val="align-center"/>
            </w:pPr>
            <w:r>
              <w:t xml:space="preserve">Сумма </w:t>
            </w:r>
          </w:p>
        </w:tc>
      </w:tr>
      <w:tr w:rsidR="009C7F20" w14:paraId="1DA57636" w14:textId="77777777" w:rsidTr="00A0643E">
        <w:tc>
          <w:tcPr>
            <w:tcW w:w="4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56519BA" w14:textId="77777777" w:rsidR="009C7F20" w:rsidRDefault="009C7F20" w:rsidP="00A0643E"/>
        </w:tc>
        <w:tc>
          <w:tcPr>
            <w:tcW w:w="12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98BDB3" w14:textId="77777777" w:rsidR="009C7F20" w:rsidRDefault="009C7F20" w:rsidP="00A0643E">
            <w:pPr>
              <w:pStyle w:val="align-center"/>
            </w:pPr>
            <w:r>
              <w:t xml:space="preserve">строки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B260A8" w14:textId="77777777" w:rsidR="009C7F20" w:rsidRDefault="009C7F20" w:rsidP="00A0643E">
            <w:pPr>
              <w:pStyle w:val="align-center"/>
            </w:pPr>
            <w:r>
              <w:t>на 20__ год</w:t>
            </w:r>
            <w:r>
              <w:br/>
              <w:t>(на очередной финансовый год)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E32E4B2" w14:textId="77777777" w:rsidR="009C7F20" w:rsidRDefault="009C7F20" w:rsidP="00A0643E">
            <w:pPr>
              <w:pStyle w:val="align-center"/>
            </w:pPr>
            <w:r>
              <w:t>на 20__ год</w:t>
            </w:r>
            <w:r>
              <w:br/>
              <w:t>(на первый год планового периода)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7C6E70" w14:textId="77777777" w:rsidR="009C7F20" w:rsidRDefault="009C7F20" w:rsidP="00A0643E">
            <w:pPr>
              <w:pStyle w:val="align-center"/>
            </w:pPr>
            <w:r>
              <w:t>на 20__ год</w:t>
            </w:r>
            <w:r>
              <w:br/>
              <w:t>(на второй год планового периода)</w:t>
            </w:r>
          </w:p>
        </w:tc>
      </w:tr>
      <w:tr w:rsidR="009C7F20" w14:paraId="7A5931DF" w14:textId="77777777" w:rsidTr="00A0643E">
        <w:tc>
          <w:tcPr>
            <w:tcW w:w="44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B4BFF2" w14:textId="77777777" w:rsidR="009C7F20" w:rsidRDefault="009C7F20" w:rsidP="00A0643E">
            <w:pPr>
              <w:pStyle w:val="align-center"/>
            </w:pPr>
            <w:r>
              <w:t xml:space="preserve">1 </w:t>
            </w: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349374" w14:textId="77777777" w:rsidR="009C7F20" w:rsidRDefault="009C7F20" w:rsidP="00A0643E">
            <w:pPr>
              <w:pStyle w:val="align-center"/>
            </w:pPr>
            <w:r>
              <w:t xml:space="preserve">2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096DA1" w14:textId="77777777" w:rsidR="009C7F20" w:rsidRDefault="009C7F20" w:rsidP="00A0643E">
            <w:pPr>
              <w:pStyle w:val="align-center"/>
            </w:pPr>
            <w:r>
              <w:t xml:space="preserve">3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BFA4F0" w14:textId="77777777" w:rsidR="009C7F20" w:rsidRDefault="009C7F20" w:rsidP="00A0643E">
            <w:pPr>
              <w:pStyle w:val="align-center"/>
            </w:pPr>
            <w:r>
              <w:t xml:space="preserve">4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72750F2" w14:textId="77777777" w:rsidR="009C7F20" w:rsidRDefault="009C7F20" w:rsidP="00A0643E">
            <w:pPr>
              <w:pStyle w:val="align-center"/>
            </w:pPr>
            <w:r>
              <w:t xml:space="preserve">5 </w:t>
            </w:r>
          </w:p>
        </w:tc>
      </w:tr>
      <w:tr w:rsidR="009C7F20" w14:paraId="1D10701C" w14:textId="77777777" w:rsidTr="00A0643E">
        <w:tc>
          <w:tcPr>
            <w:tcW w:w="44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DB2FAC" w14:textId="77777777" w:rsidR="009C7F20" w:rsidRDefault="009C7F20" w:rsidP="00A0643E">
            <w:pPr>
              <w:pStyle w:val="formattext"/>
            </w:pPr>
            <w:r>
              <w:t xml:space="preserve">Транспортный налог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5C0B678" w14:textId="77777777" w:rsidR="009C7F20" w:rsidRDefault="009C7F20" w:rsidP="00A0643E">
            <w:pPr>
              <w:pStyle w:val="align-center"/>
            </w:pPr>
            <w:r>
              <w:t xml:space="preserve">001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250364" w14:textId="77777777" w:rsidR="009C7F20" w:rsidRDefault="009C7F20" w:rsidP="00A0643E"/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FFFF72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F7BCBD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C7F20" w14:paraId="25C2BB73" w14:textId="77777777" w:rsidTr="00A0643E">
        <w:tc>
          <w:tcPr>
            <w:tcW w:w="44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A9A6A9" w14:textId="77777777" w:rsidR="009C7F20" w:rsidRDefault="009C7F20" w:rsidP="00A0643E">
            <w:pPr>
              <w:pStyle w:val="formattext"/>
            </w:pPr>
            <w:r>
              <w:t xml:space="preserve">Государственные пошлины (в том числе </w:t>
            </w:r>
            <w:r>
              <w:lastRenderedPageBreak/>
              <w:t xml:space="preserve">уплата государственной пошлины учреждением-ответчиком по решению суда), сборы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96B559E" w14:textId="77777777" w:rsidR="009C7F20" w:rsidRDefault="009C7F20" w:rsidP="00A0643E">
            <w:pPr>
              <w:pStyle w:val="align-center"/>
            </w:pPr>
            <w:r>
              <w:lastRenderedPageBreak/>
              <w:t xml:space="preserve">002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C07F64" w14:textId="77777777" w:rsidR="009C7F20" w:rsidRDefault="009C7F20" w:rsidP="00A0643E"/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E3F5DE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85C3DFC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C7F20" w14:paraId="60A2415C" w14:textId="77777777" w:rsidTr="00A0643E">
        <w:tc>
          <w:tcPr>
            <w:tcW w:w="44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9DE885" w14:textId="77777777" w:rsidR="009C7F20" w:rsidRDefault="009C7F20" w:rsidP="00A0643E">
            <w:pPr>
              <w:pStyle w:val="formattext"/>
            </w:pPr>
            <w:r>
              <w:t>Иные налоги (включаемые в состав расходов) в бюджеты бюджетной системы Российской Федерации (за исключением расходов на уплату налога на имущество организаций и земельного налога)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6EE0391" w14:textId="77777777" w:rsidR="009C7F20" w:rsidRDefault="009C7F20" w:rsidP="00A0643E">
            <w:pPr>
              <w:pStyle w:val="align-center"/>
            </w:pPr>
            <w:r>
              <w:t xml:space="preserve">003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0BB5EF" w14:textId="77777777" w:rsidR="009C7F20" w:rsidRDefault="009C7F20" w:rsidP="00A0643E"/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04F46A6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C562A52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C7F20" w14:paraId="73AB7A5C" w14:textId="77777777" w:rsidTr="00A0643E">
        <w:tc>
          <w:tcPr>
            <w:tcW w:w="44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B261C1" w14:textId="77777777" w:rsidR="009C7F20" w:rsidRDefault="009C7F20" w:rsidP="00A0643E">
            <w:pPr>
              <w:pStyle w:val="formattext"/>
            </w:pPr>
            <w:r>
              <w:t xml:space="preserve">Корректировка в связи с округлением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55D0235" w14:textId="77777777" w:rsidR="009C7F20" w:rsidRDefault="009C7F20" w:rsidP="00A0643E">
            <w:pPr>
              <w:pStyle w:val="align-center"/>
            </w:pPr>
            <w:r>
              <w:t xml:space="preserve">004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2A5D9B" w14:textId="77777777" w:rsidR="009C7F20" w:rsidRDefault="009C7F20" w:rsidP="00A0643E"/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55DF8B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96DC857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C7F20" w14:paraId="11E3B1C6" w14:textId="77777777" w:rsidTr="00A0643E">
        <w:tc>
          <w:tcPr>
            <w:tcW w:w="443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4820393" w14:textId="77777777" w:rsidR="009C7F20" w:rsidRDefault="009C7F20" w:rsidP="00A0643E">
            <w:pPr>
              <w:pStyle w:val="align-right"/>
            </w:pPr>
            <w:r>
              <w:rPr>
                <w:b/>
                <w:bCs/>
              </w:rPr>
              <w:t xml:space="preserve">Итого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CFE476" w14:textId="77777777" w:rsidR="009C7F20" w:rsidRDefault="009C7F20" w:rsidP="00A0643E">
            <w:pPr>
              <w:pStyle w:val="align-center"/>
            </w:pPr>
            <w:r>
              <w:t xml:space="preserve">010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7C5656" w14:textId="77777777" w:rsidR="009C7F20" w:rsidRDefault="009C7F20" w:rsidP="00A0643E"/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109086B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94CF5B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79F0CDB9" w14:textId="77777777" w:rsidR="009C7F20" w:rsidRDefault="009C7F20" w:rsidP="009C7F20">
      <w:pPr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1.1.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Аналитическое распределение по КОСГУ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47"/>
        <w:gridCol w:w="2206"/>
        <w:gridCol w:w="1105"/>
        <w:gridCol w:w="1864"/>
        <w:gridCol w:w="1825"/>
        <w:gridCol w:w="1908"/>
      </w:tblGrid>
      <w:tr w:rsidR="009C7F20" w14:paraId="14FB02C6" w14:textId="77777777" w:rsidTr="00A0643E">
        <w:tc>
          <w:tcPr>
            <w:tcW w:w="554" w:type="dxa"/>
            <w:vAlign w:val="center"/>
            <w:hideMark/>
          </w:tcPr>
          <w:p w14:paraId="2611302A" w14:textId="77777777" w:rsidR="009C7F20" w:rsidRDefault="009C7F20" w:rsidP="00A0643E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  <w:tc>
          <w:tcPr>
            <w:tcW w:w="3142" w:type="dxa"/>
            <w:vAlign w:val="center"/>
            <w:hideMark/>
          </w:tcPr>
          <w:p w14:paraId="7C717BC5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14:paraId="28A61D78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8" w:type="dxa"/>
            <w:vAlign w:val="center"/>
            <w:hideMark/>
          </w:tcPr>
          <w:p w14:paraId="07C54376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vAlign w:val="center"/>
            <w:hideMark/>
          </w:tcPr>
          <w:p w14:paraId="35B9C88E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7" w:type="dxa"/>
            <w:vAlign w:val="center"/>
            <w:hideMark/>
          </w:tcPr>
          <w:p w14:paraId="334FBC63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C7F20" w14:paraId="55BFC0EF" w14:textId="77777777" w:rsidTr="00A0643E">
        <w:tc>
          <w:tcPr>
            <w:tcW w:w="3696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A6337A" w14:textId="77777777" w:rsidR="009C7F20" w:rsidRDefault="009C7F20" w:rsidP="00A0643E">
            <w:pPr>
              <w:pStyle w:val="align-center"/>
            </w:pPr>
            <w:r>
              <w:t xml:space="preserve">Наименование показателя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F11CF73" w14:textId="77777777" w:rsidR="009C7F20" w:rsidRDefault="009C7F20" w:rsidP="00A0643E">
            <w:pPr>
              <w:pStyle w:val="align-center"/>
            </w:pPr>
            <w:r>
              <w:t xml:space="preserve">Код по </w:t>
            </w:r>
          </w:p>
        </w:tc>
        <w:tc>
          <w:tcPr>
            <w:tcW w:w="7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5039A2" w14:textId="77777777" w:rsidR="009C7F20" w:rsidRDefault="009C7F20" w:rsidP="00A0643E">
            <w:pPr>
              <w:pStyle w:val="align-center"/>
            </w:pPr>
            <w:r>
              <w:t xml:space="preserve">Сумма </w:t>
            </w:r>
          </w:p>
        </w:tc>
      </w:tr>
      <w:tr w:rsidR="009C7F20" w14:paraId="4CAFCBBF" w14:textId="77777777" w:rsidTr="00A0643E">
        <w:tc>
          <w:tcPr>
            <w:tcW w:w="369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8597CCC" w14:textId="77777777" w:rsidR="009C7F20" w:rsidRDefault="009C7F20" w:rsidP="00A0643E"/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156E22" w14:textId="77777777" w:rsidR="009C7F20" w:rsidRDefault="009C7F20" w:rsidP="00A0643E">
            <w:pPr>
              <w:pStyle w:val="align-center"/>
            </w:pPr>
            <w:r>
              <w:t xml:space="preserve">КОСГУ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D2EE7E4" w14:textId="77777777" w:rsidR="009C7F20" w:rsidRDefault="009C7F20" w:rsidP="00A0643E">
            <w:pPr>
              <w:pStyle w:val="align-center"/>
            </w:pPr>
            <w:r>
              <w:t>на 20__ год</w:t>
            </w:r>
            <w:r>
              <w:br/>
              <w:t>(на очередной финансовый год)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82F1FD" w14:textId="77777777" w:rsidR="009C7F20" w:rsidRDefault="009C7F20" w:rsidP="00A0643E">
            <w:pPr>
              <w:pStyle w:val="align-center"/>
            </w:pPr>
            <w:r>
              <w:t>на 20__ год</w:t>
            </w:r>
            <w:r>
              <w:br/>
              <w:t>(на первый год планового периода)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98A60C8" w14:textId="77777777" w:rsidR="009C7F20" w:rsidRDefault="009C7F20" w:rsidP="00A0643E">
            <w:pPr>
              <w:pStyle w:val="align-center"/>
            </w:pPr>
            <w:r>
              <w:t>на 20__ год</w:t>
            </w:r>
            <w:r>
              <w:br/>
              <w:t>(на второй год планового периода)</w:t>
            </w:r>
          </w:p>
        </w:tc>
      </w:tr>
      <w:tr w:rsidR="009C7F20" w14:paraId="604EB1B4" w14:textId="77777777" w:rsidTr="00A0643E">
        <w:tc>
          <w:tcPr>
            <w:tcW w:w="369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F28383B" w14:textId="77777777" w:rsidR="009C7F20" w:rsidRDefault="009C7F20" w:rsidP="00A0643E">
            <w:pPr>
              <w:pStyle w:val="align-center"/>
            </w:pPr>
            <w:r>
              <w:t xml:space="preserve">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501DABF" w14:textId="77777777" w:rsidR="009C7F20" w:rsidRDefault="009C7F20" w:rsidP="00A0643E">
            <w:pPr>
              <w:pStyle w:val="align-center"/>
            </w:pPr>
            <w:r>
              <w:t xml:space="preserve">2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31846B" w14:textId="77777777" w:rsidR="009C7F20" w:rsidRDefault="009C7F20" w:rsidP="00A0643E">
            <w:pPr>
              <w:pStyle w:val="align-center"/>
            </w:pPr>
            <w:r>
              <w:t xml:space="preserve">3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B1A4BC" w14:textId="77777777" w:rsidR="009C7F20" w:rsidRDefault="009C7F20" w:rsidP="00A0643E">
            <w:pPr>
              <w:pStyle w:val="align-center"/>
            </w:pPr>
            <w:r>
              <w:t xml:space="preserve">4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098C0D" w14:textId="77777777" w:rsidR="009C7F20" w:rsidRDefault="009C7F20" w:rsidP="00A0643E">
            <w:pPr>
              <w:pStyle w:val="align-center"/>
            </w:pPr>
            <w:r>
              <w:t xml:space="preserve">5 </w:t>
            </w:r>
          </w:p>
        </w:tc>
      </w:tr>
      <w:tr w:rsidR="009C7F20" w14:paraId="772CF105" w14:textId="77777777" w:rsidTr="00A0643E">
        <w:tc>
          <w:tcPr>
            <w:tcW w:w="369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6041E35" w14:textId="77777777" w:rsidR="009C7F20" w:rsidRDefault="009C7F20" w:rsidP="00A0643E">
            <w:pPr>
              <w:pStyle w:val="formattext"/>
            </w:pPr>
            <w:r>
              <w:rPr>
                <w:b/>
                <w:bCs/>
              </w:rPr>
              <w:t xml:space="preserve">Расходы, всего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707AC99" w14:textId="77777777" w:rsidR="009C7F20" w:rsidRDefault="009C7F20" w:rsidP="00A0643E">
            <w:pPr>
              <w:pStyle w:val="align-center"/>
            </w:pPr>
            <w:r>
              <w:t>-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753F26" w14:textId="77777777" w:rsidR="009C7F20" w:rsidRDefault="009C7F20" w:rsidP="00A0643E"/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047F47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93A4FA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C7F20" w14:paraId="0A2FCD7E" w14:textId="77777777" w:rsidTr="00A0643E"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2743BB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5E1A9A" w14:textId="77777777" w:rsidR="009C7F20" w:rsidRDefault="009C7F20" w:rsidP="00A0643E">
            <w:pPr>
              <w:pStyle w:val="formattext"/>
            </w:pPr>
            <w:r>
              <w:t>в том числе: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2F4C3A" w14:textId="77777777" w:rsidR="009C7F20" w:rsidRDefault="009C7F20" w:rsidP="00A0643E"/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8C3571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EB313B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BCC5D9B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C7F20" w14:paraId="564FDE98" w14:textId="77777777" w:rsidTr="00A0643E"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EB0781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18BCA8F" w14:textId="77777777" w:rsidR="009C7F20" w:rsidRDefault="009C7F20" w:rsidP="00A0643E">
            <w:pPr>
              <w:pStyle w:val="formattext"/>
            </w:pPr>
            <w:r>
              <w:t xml:space="preserve">налоги, пошлины и сборы 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E6C2F7" w14:textId="77777777" w:rsidR="009C7F20" w:rsidRDefault="009C7F20" w:rsidP="00A0643E">
            <w:pPr>
              <w:pStyle w:val="align-center"/>
            </w:pPr>
            <w:r>
              <w:t xml:space="preserve">291 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1D2509B" w14:textId="77777777" w:rsidR="009C7F20" w:rsidRDefault="009C7F20" w:rsidP="00A0643E"/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6AF9BD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EFBA0AD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511B4D93" w14:textId="77777777" w:rsidR="009C7F20" w:rsidRDefault="009C7F20" w:rsidP="009C7F20">
      <w:pPr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 wp14:anchorId="7F7D25A1" wp14:editId="7F198C71">
            <wp:extent cx="85725" cy="219075"/>
            <wp:effectExtent l="0" t="0" r="9525" b="9525"/>
            <wp:docPr id="617" name="Рисунок 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7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Раздел заполняется в соответствии с </w:t>
      </w:r>
      <w:hyperlink r:id="rId5" w:anchor="/document/99/555944502/XA00LUO2M6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Порядком применения классификации операций сектора государственного управления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, утвержденным </w:t>
      </w:r>
      <w:hyperlink r:id="rId6" w:anchor="/document/99/555944502/XA00M6G2N3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приказом Министерства финансов Российской Федерации от 29 ноября 2017 г. № 209н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(зарегистрирован в Министерстве юстиции Российской Федерации 12 февраля 2018 г., регистрационный № 50003).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536"/>
        <w:gridCol w:w="1911"/>
        <w:gridCol w:w="333"/>
        <w:gridCol w:w="1981"/>
        <w:gridCol w:w="333"/>
        <w:gridCol w:w="2261"/>
      </w:tblGrid>
      <w:tr w:rsidR="009C7F20" w14:paraId="603AB726" w14:textId="77777777" w:rsidTr="00A0643E">
        <w:tc>
          <w:tcPr>
            <w:tcW w:w="3142" w:type="dxa"/>
            <w:vAlign w:val="center"/>
            <w:hideMark/>
          </w:tcPr>
          <w:p w14:paraId="1F7BF0DF" w14:textId="77777777" w:rsidR="009C7F20" w:rsidRDefault="009C7F20" w:rsidP="00A0643E">
            <w:pPr>
              <w:rPr>
                <w:rFonts w:ascii="Helvetica" w:eastAsia="Times New Roman" w:hAnsi="Helvetica" w:cs="Helvetica"/>
                <w:sz w:val="17"/>
                <w:szCs w:val="17"/>
              </w:rPr>
            </w:pPr>
          </w:p>
        </w:tc>
        <w:tc>
          <w:tcPr>
            <w:tcW w:w="2402" w:type="dxa"/>
            <w:vAlign w:val="center"/>
            <w:hideMark/>
          </w:tcPr>
          <w:p w14:paraId="70D46723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  <w:hideMark/>
          </w:tcPr>
          <w:p w14:paraId="1F859889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72" w:type="dxa"/>
            <w:vAlign w:val="center"/>
            <w:hideMark/>
          </w:tcPr>
          <w:p w14:paraId="63398C1F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  <w:hideMark/>
          </w:tcPr>
          <w:p w14:paraId="31C15EA0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57" w:type="dxa"/>
            <w:vAlign w:val="center"/>
            <w:hideMark/>
          </w:tcPr>
          <w:p w14:paraId="6257E009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C7F20" w14:paraId="6497CAB7" w14:textId="77777777" w:rsidTr="00A0643E"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7910CA3" w14:textId="77777777" w:rsidR="009C7F20" w:rsidRDefault="009C7F20" w:rsidP="00A0643E">
            <w:pPr>
              <w:pStyle w:val="formattext"/>
            </w:pPr>
            <w:r>
              <w:t xml:space="preserve">Руководитель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29EAF45" w14:textId="77777777" w:rsidR="009C7F20" w:rsidRDefault="009C7F20" w:rsidP="00A0643E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B6ACAE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70B550B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8CA6BED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89B3047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C7F20" w14:paraId="0B794D6C" w14:textId="77777777" w:rsidTr="00A0643E"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E48ADCA" w14:textId="77777777" w:rsidR="009C7F20" w:rsidRDefault="009C7F20" w:rsidP="00A0643E">
            <w:pPr>
              <w:pStyle w:val="formattext"/>
            </w:pPr>
            <w:r>
              <w:lastRenderedPageBreak/>
              <w:t>(уполномоченное лицо)</w:t>
            </w:r>
          </w:p>
        </w:tc>
        <w:tc>
          <w:tcPr>
            <w:tcW w:w="240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53FFA05" w14:textId="77777777" w:rsidR="009C7F20" w:rsidRDefault="009C7F20" w:rsidP="00A0643E">
            <w:pPr>
              <w:pStyle w:val="align-center"/>
            </w:pPr>
            <w:r>
              <w:t>(должность)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677146" w14:textId="77777777" w:rsidR="009C7F20" w:rsidRDefault="009C7F20" w:rsidP="00A0643E"/>
        </w:tc>
        <w:tc>
          <w:tcPr>
            <w:tcW w:w="277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717402" w14:textId="77777777" w:rsidR="009C7F20" w:rsidRDefault="009C7F20" w:rsidP="00A0643E">
            <w:pPr>
              <w:pStyle w:val="align-center"/>
            </w:pPr>
            <w: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7C21A7" w14:textId="77777777" w:rsidR="009C7F20" w:rsidRDefault="009C7F20" w:rsidP="00A0643E"/>
        </w:tc>
        <w:tc>
          <w:tcPr>
            <w:tcW w:w="295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23F4F5" w14:textId="77777777" w:rsidR="009C7F20" w:rsidRDefault="009C7F20" w:rsidP="00A0643E">
            <w:pPr>
              <w:pStyle w:val="align-center"/>
            </w:pPr>
            <w:r>
              <w:t>(расшифровка подписи)</w:t>
            </w:r>
          </w:p>
        </w:tc>
      </w:tr>
      <w:tr w:rsidR="009C7F20" w14:paraId="5D5A7A0E" w14:textId="77777777" w:rsidTr="00A0643E"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79BE9CC" w14:textId="77777777" w:rsidR="009C7F20" w:rsidRDefault="009C7F20" w:rsidP="00A0643E">
            <w:pPr>
              <w:pStyle w:val="formattext"/>
            </w:pPr>
            <w:r>
              <w:t xml:space="preserve">Исполнитель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650E7A" w14:textId="77777777" w:rsidR="009C7F20" w:rsidRDefault="009C7F20" w:rsidP="00A0643E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6E93038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AEB9C47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BD711A9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CD26E8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C7F20" w14:paraId="003D1805" w14:textId="77777777" w:rsidTr="00A0643E"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095AE0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F043E0" w14:textId="77777777" w:rsidR="009C7F20" w:rsidRDefault="009C7F20" w:rsidP="00A0643E">
            <w:pPr>
              <w:pStyle w:val="align-center"/>
            </w:pPr>
            <w:r>
              <w:t>(должность)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68D5FF" w14:textId="77777777" w:rsidR="009C7F20" w:rsidRDefault="009C7F20" w:rsidP="00A0643E"/>
        </w:tc>
        <w:tc>
          <w:tcPr>
            <w:tcW w:w="277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E66784" w14:textId="77777777" w:rsidR="009C7F20" w:rsidRDefault="009C7F20" w:rsidP="00A0643E">
            <w:pPr>
              <w:pStyle w:val="align-center"/>
            </w:pPr>
            <w:r>
              <w:t>(фамилия, инициалы)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61DD832" w14:textId="77777777" w:rsidR="009C7F20" w:rsidRDefault="009C7F20" w:rsidP="00A0643E"/>
        </w:tc>
        <w:tc>
          <w:tcPr>
            <w:tcW w:w="295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1FBB435" w14:textId="77777777" w:rsidR="009C7F20" w:rsidRDefault="009C7F20" w:rsidP="00A0643E">
            <w:pPr>
              <w:pStyle w:val="align-center"/>
            </w:pPr>
            <w:r>
              <w:t>(телефон)</w:t>
            </w:r>
          </w:p>
        </w:tc>
      </w:tr>
      <w:tr w:rsidR="009C7F20" w14:paraId="38AD1A0C" w14:textId="77777777" w:rsidTr="00A0643E">
        <w:tc>
          <w:tcPr>
            <w:tcW w:w="59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C8BF11" w14:textId="3D934FCB" w:rsidR="009C7F20" w:rsidRDefault="009C7F20" w:rsidP="00A0643E">
            <w:pPr>
              <w:pStyle w:val="formattext"/>
            </w:pPr>
            <w:r>
              <w:t>"___"__________ 20___ г.</w:t>
            </w:r>
          </w:p>
          <w:p w14:paraId="5768FE47" w14:textId="71EFDA55" w:rsidR="005F2008" w:rsidRDefault="005F2008" w:rsidP="00A0643E">
            <w:pPr>
              <w:pStyle w:val="formattext"/>
            </w:pPr>
          </w:p>
          <w:p w14:paraId="1997E857" w14:textId="73B91603" w:rsidR="005F2008" w:rsidRDefault="005F2008" w:rsidP="00A0643E">
            <w:pPr>
              <w:pStyle w:val="formattext"/>
            </w:pPr>
          </w:p>
          <w:p w14:paraId="1E8E6B13" w14:textId="58AE86A7" w:rsidR="005F2008" w:rsidRDefault="005F2008" w:rsidP="00A0643E">
            <w:pPr>
              <w:pStyle w:val="formattext"/>
            </w:pPr>
          </w:p>
          <w:p w14:paraId="3A708AD6" w14:textId="0A8B093D" w:rsidR="005F2008" w:rsidRDefault="005F2008" w:rsidP="00A0643E">
            <w:pPr>
              <w:pStyle w:val="formattext"/>
            </w:pPr>
          </w:p>
          <w:p w14:paraId="12EE264E" w14:textId="77777777" w:rsidR="005F2008" w:rsidRDefault="005F2008" w:rsidP="00A0643E">
            <w:pPr>
              <w:pStyle w:val="formattext"/>
            </w:pPr>
          </w:p>
          <w:p w14:paraId="42CF2539" w14:textId="695B25DF" w:rsidR="001E7A80" w:rsidRDefault="001E7A80" w:rsidP="00A0643E">
            <w:pPr>
              <w:pStyle w:val="formattext"/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D3D866" w14:textId="77777777" w:rsidR="009C7F20" w:rsidRDefault="009C7F20" w:rsidP="00A0643E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217701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7DF32D0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4E42ECE8" w14:textId="6992E93E" w:rsidR="009C7F20" w:rsidRDefault="009C7F20" w:rsidP="009C7F20">
      <w:pPr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 </w:t>
      </w:r>
      <w:r>
        <w:rPr>
          <w:rStyle w:val="docsupplement-name"/>
          <w:rFonts w:ascii="Georgia" w:eastAsia="Times New Roman" w:hAnsi="Georgia"/>
        </w:rPr>
        <w:t>Обоснования (расчеты) плановых сметных показателей на уплату иных платежей на 20__ год и на плановый период 20__ и 20__ годов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060"/>
        <w:gridCol w:w="370"/>
        <w:gridCol w:w="731"/>
        <w:gridCol w:w="3373"/>
        <w:gridCol w:w="1815"/>
        <w:gridCol w:w="1006"/>
      </w:tblGrid>
      <w:tr w:rsidR="009C7F20" w14:paraId="595BFD7E" w14:textId="77777777" w:rsidTr="00C4145F">
        <w:tc>
          <w:tcPr>
            <w:tcW w:w="2060" w:type="dxa"/>
            <w:vAlign w:val="center"/>
            <w:hideMark/>
          </w:tcPr>
          <w:p w14:paraId="788756D2" w14:textId="77777777" w:rsidR="009C7F20" w:rsidRDefault="009C7F20" w:rsidP="00A0643E">
            <w:pPr>
              <w:rPr>
                <w:rFonts w:ascii="Georgia" w:eastAsia="Times New Roman" w:hAnsi="Georgia"/>
              </w:rPr>
            </w:pPr>
          </w:p>
        </w:tc>
        <w:tc>
          <w:tcPr>
            <w:tcW w:w="370" w:type="dxa"/>
            <w:vAlign w:val="center"/>
            <w:hideMark/>
          </w:tcPr>
          <w:p w14:paraId="7B1AAE9F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  <w:hideMark/>
          </w:tcPr>
          <w:p w14:paraId="49A9FF2D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73" w:type="dxa"/>
            <w:vAlign w:val="center"/>
            <w:hideMark/>
          </w:tcPr>
          <w:p w14:paraId="19AF2D1A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  <w:hideMark/>
          </w:tcPr>
          <w:p w14:paraId="70620A6C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  <w:hideMark/>
          </w:tcPr>
          <w:p w14:paraId="7C36B21D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C7F20" w14:paraId="3DADECE6" w14:textId="77777777" w:rsidTr="00C4145F"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18A776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DD27CC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4C6CFE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FE0260" w14:textId="77777777" w:rsidR="009C7F20" w:rsidRDefault="009C7F20" w:rsidP="00A0643E">
            <w:pPr>
              <w:pStyle w:val="align-center"/>
            </w:pPr>
            <w:r>
              <w:t xml:space="preserve">Коды </w:t>
            </w:r>
          </w:p>
        </w:tc>
      </w:tr>
      <w:tr w:rsidR="009C7F20" w14:paraId="53A583AE" w14:textId="77777777" w:rsidTr="00C4145F"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660D18" w14:textId="77777777" w:rsidR="009C7F20" w:rsidRDefault="009C7F20" w:rsidP="00A0643E"/>
        </w:tc>
        <w:tc>
          <w:tcPr>
            <w:tcW w:w="447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A112DE1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19FA9D" w14:textId="65392B8D" w:rsidR="009C7F20" w:rsidRDefault="009C7F20" w:rsidP="00A0643E">
            <w:pPr>
              <w:pStyle w:val="align-right"/>
            </w:pPr>
            <w:r>
              <w:t xml:space="preserve">Форма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B025C2" w14:textId="1C6CFF41" w:rsidR="009C7F20" w:rsidRDefault="009C7F20" w:rsidP="00A0643E">
            <w:pPr>
              <w:pStyle w:val="align-center"/>
            </w:pPr>
            <w:r>
              <w:t xml:space="preserve"> </w:t>
            </w:r>
          </w:p>
        </w:tc>
      </w:tr>
      <w:tr w:rsidR="009C7F20" w14:paraId="0F2F7C76" w14:textId="77777777" w:rsidTr="00C4145F"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FB97BF6" w14:textId="77777777" w:rsidR="009C7F20" w:rsidRDefault="009C7F20" w:rsidP="00A0643E"/>
        </w:tc>
        <w:tc>
          <w:tcPr>
            <w:tcW w:w="447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D5465C" w14:textId="77777777" w:rsidR="009C7F20" w:rsidRDefault="009C7F20" w:rsidP="00A0643E">
            <w:pPr>
              <w:pStyle w:val="align-center"/>
            </w:pPr>
            <w:r>
              <w:t>от "____"____________ 20___ г.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F927E3" w14:textId="77777777" w:rsidR="009C7F20" w:rsidRDefault="009C7F20" w:rsidP="00A0643E">
            <w:pPr>
              <w:pStyle w:val="align-right"/>
            </w:pPr>
            <w:r>
              <w:t xml:space="preserve">Дата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27C21F5" w14:textId="77777777" w:rsidR="009C7F20" w:rsidRDefault="009C7F20" w:rsidP="00A0643E"/>
        </w:tc>
      </w:tr>
      <w:tr w:rsidR="009C7F20" w14:paraId="7CB043AD" w14:textId="77777777" w:rsidTr="00C4145F">
        <w:tc>
          <w:tcPr>
            <w:tcW w:w="316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BC68725" w14:textId="77777777" w:rsidR="009C7F20" w:rsidRDefault="009C7F20" w:rsidP="00A0643E">
            <w:pPr>
              <w:pStyle w:val="formattext"/>
            </w:pPr>
            <w:r>
              <w:t>Получатель бюджетных</w:t>
            </w:r>
            <w:r>
              <w:br/>
              <w:t xml:space="preserve">средств 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3B6CD5" w14:textId="77777777" w:rsidR="009C7F20" w:rsidRDefault="009C7F20" w:rsidP="00A0643E"/>
        </w:tc>
        <w:tc>
          <w:tcPr>
            <w:tcW w:w="181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CB11C7" w14:textId="77777777" w:rsidR="009C7F20" w:rsidRDefault="009C7F20" w:rsidP="00A0643E">
            <w:pPr>
              <w:pStyle w:val="align-right"/>
            </w:pPr>
            <w:r>
              <w:t>по Перечню (Реестру)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75D670" w14:textId="77777777" w:rsidR="009C7F20" w:rsidRDefault="009C7F20" w:rsidP="00A0643E"/>
        </w:tc>
      </w:tr>
      <w:tr w:rsidR="009C7F20" w14:paraId="2A4D54A0" w14:textId="77777777" w:rsidTr="00C4145F">
        <w:tc>
          <w:tcPr>
            <w:tcW w:w="316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E0BE134" w14:textId="530135E3" w:rsidR="009C7F20" w:rsidRDefault="009C7F20" w:rsidP="00A0643E">
            <w:pPr>
              <w:pStyle w:val="formattext"/>
            </w:pPr>
            <w:bookmarkStart w:id="0" w:name="_GoBack"/>
            <w:bookmarkEnd w:id="0"/>
            <w:r>
              <w:t xml:space="preserve">Главный распорядитель средств бюджета </w:t>
            </w:r>
          </w:p>
        </w:tc>
        <w:tc>
          <w:tcPr>
            <w:tcW w:w="33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8CB5EE2" w14:textId="77777777" w:rsidR="009C7F20" w:rsidRDefault="009C7F20" w:rsidP="00A0643E"/>
        </w:tc>
        <w:tc>
          <w:tcPr>
            <w:tcW w:w="181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03D984" w14:textId="77777777" w:rsidR="009C7F20" w:rsidRDefault="009C7F20" w:rsidP="00A0643E">
            <w:pPr>
              <w:pStyle w:val="align-right"/>
            </w:pPr>
            <w:r>
              <w:t xml:space="preserve">Глава по БК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7BC9FDA" w14:textId="77777777" w:rsidR="009C7F20" w:rsidRDefault="009C7F20" w:rsidP="00A0643E"/>
        </w:tc>
      </w:tr>
      <w:tr w:rsidR="009C7F20" w14:paraId="784E9382" w14:textId="77777777" w:rsidTr="00C4145F"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B43D36" w14:textId="77777777" w:rsidR="009C7F20" w:rsidRDefault="009C7F20" w:rsidP="00A0643E">
            <w:pPr>
              <w:pStyle w:val="formattext"/>
            </w:pPr>
            <w:r>
              <w:t xml:space="preserve">Раздел 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9D3E92" w14:textId="77777777" w:rsidR="009C7F20" w:rsidRDefault="009C7F20" w:rsidP="00A0643E"/>
        </w:tc>
        <w:tc>
          <w:tcPr>
            <w:tcW w:w="181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764DE9" w14:textId="77777777" w:rsidR="009C7F20" w:rsidRDefault="009C7F20" w:rsidP="00A0643E">
            <w:pPr>
              <w:pStyle w:val="align-right"/>
            </w:pPr>
            <w:r>
              <w:t xml:space="preserve">по БК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897F2E7" w14:textId="77777777" w:rsidR="009C7F20" w:rsidRDefault="009C7F20" w:rsidP="00A0643E"/>
        </w:tc>
      </w:tr>
      <w:tr w:rsidR="009C7F20" w14:paraId="430408F2" w14:textId="77777777" w:rsidTr="00C4145F"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97DCB59" w14:textId="77777777" w:rsidR="009C7F20" w:rsidRDefault="009C7F20" w:rsidP="00A0643E">
            <w:pPr>
              <w:pStyle w:val="formattext"/>
            </w:pPr>
            <w:r>
              <w:t xml:space="preserve">Подраздел </w:t>
            </w:r>
          </w:p>
        </w:tc>
        <w:tc>
          <w:tcPr>
            <w:tcW w:w="410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EF0F8A" w14:textId="77777777" w:rsidR="009C7F20" w:rsidRDefault="009C7F20" w:rsidP="00A0643E"/>
        </w:tc>
        <w:tc>
          <w:tcPr>
            <w:tcW w:w="181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3404DE" w14:textId="77777777" w:rsidR="009C7F20" w:rsidRDefault="009C7F20" w:rsidP="00A0643E">
            <w:pPr>
              <w:pStyle w:val="align-right"/>
            </w:pPr>
            <w:r>
              <w:t xml:space="preserve">по БК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AB630F" w14:textId="77777777" w:rsidR="009C7F20" w:rsidRDefault="009C7F20" w:rsidP="00A0643E"/>
        </w:tc>
      </w:tr>
      <w:tr w:rsidR="009C7F20" w14:paraId="093BC4C3" w14:textId="77777777" w:rsidTr="00C4145F"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CD8053B" w14:textId="77777777" w:rsidR="009C7F20" w:rsidRDefault="009C7F20" w:rsidP="00A0643E">
            <w:pPr>
              <w:pStyle w:val="formattext"/>
            </w:pPr>
            <w:r>
              <w:t xml:space="preserve">Целевая статья расходов </w:t>
            </w:r>
          </w:p>
        </w:tc>
        <w:tc>
          <w:tcPr>
            <w:tcW w:w="410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64D6FB0" w14:textId="77777777" w:rsidR="009C7F20" w:rsidRDefault="009C7F20" w:rsidP="00A0643E"/>
        </w:tc>
        <w:tc>
          <w:tcPr>
            <w:tcW w:w="181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C2A92C" w14:textId="77777777" w:rsidR="009C7F20" w:rsidRDefault="009C7F20" w:rsidP="00A0643E">
            <w:pPr>
              <w:pStyle w:val="align-right"/>
            </w:pPr>
            <w:r>
              <w:t xml:space="preserve">по БК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E0EEF4" w14:textId="77777777" w:rsidR="009C7F20" w:rsidRDefault="009C7F20" w:rsidP="00A0643E"/>
        </w:tc>
      </w:tr>
      <w:tr w:rsidR="009C7F20" w14:paraId="0D72677F" w14:textId="77777777" w:rsidTr="00C4145F"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F81034" w14:textId="77777777" w:rsidR="009C7F20" w:rsidRDefault="009C7F20" w:rsidP="00A0643E">
            <w:pPr>
              <w:pStyle w:val="formattext"/>
            </w:pPr>
            <w:r>
              <w:t xml:space="preserve">Вид расходов </w:t>
            </w:r>
          </w:p>
        </w:tc>
        <w:tc>
          <w:tcPr>
            <w:tcW w:w="410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9290E7" w14:textId="77777777" w:rsidR="009C7F20" w:rsidRDefault="009C7F20" w:rsidP="00A0643E"/>
        </w:tc>
        <w:tc>
          <w:tcPr>
            <w:tcW w:w="181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0CDCAFA" w14:textId="77777777" w:rsidR="009C7F20" w:rsidRDefault="009C7F20" w:rsidP="00A0643E">
            <w:pPr>
              <w:pStyle w:val="align-right"/>
            </w:pPr>
            <w:r>
              <w:t xml:space="preserve">по БК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F0C997" w14:textId="77777777" w:rsidR="009C7F20" w:rsidRDefault="009C7F20" w:rsidP="00A0643E"/>
        </w:tc>
      </w:tr>
      <w:tr w:rsidR="009C7F20" w14:paraId="6CE31227" w14:textId="77777777" w:rsidTr="00C4145F"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8F92B1B" w14:textId="77777777" w:rsidR="009C7F20" w:rsidRDefault="009C7F20" w:rsidP="00A0643E">
            <w:pPr>
              <w:pStyle w:val="formattext"/>
            </w:pPr>
            <w:r>
              <w:t xml:space="preserve">Вид документа </w:t>
            </w:r>
          </w:p>
        </w:tc>
        <w:tc>
          <w:tcPr>
            <w:tcW w:w="410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9F7B5F4" w14:textId="77777777" w:rsidR="009C7F20" w:rsidRDefault="009C7F20" w:rsidP="00A0643E"/>
        </w:tc>
        <w:tc>
          <w:tcPr>
            <w:tcW w:w="181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0C10F4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CF34D24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C7F20" w14:paraId="32C63520" w14:textId="77777777" w:rsidTr="00C4145F"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E3C4539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387AA4" w14:textId="77777777" w:rsidR="009C7F20" w:rsidRDefault="009C7F20" w:rsidP="00A0643E">
            <w:pPr>
              <w:pStyle w:val="align-center"/>
            </w:pPr>
            <w:r>
              <w:t>(основной документ - код 01;</w:t>
            </w:r>
            <w:r>
              <w:br/>
              <w:t>изменения к документу - код 02)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6C5C4BD" w14:textId="77777777" w:rsidR="009C7F20" w:rsidRDefault="009C7F20" w:rsidP="00A0643E"/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19545D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C7F20" w14:paraId="44A0AF81" w14:textId="77777777" w:rsidTr="00C4145F"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8F0CF15" w14:textId="77777777" w:rsidR="009C7F20" w:rsidRDefault="009C7F20" w:rsidP="00A0643E">
            <w:pPr>
              <w:pStyle w:val="formattext"/>
            </w:pPr>
            <w:r>
              <w:t xml:space="preserve">Единица измерения: 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455D40" w14:textId="77777777" w:rsidR="009C7F20" w:rsidRDefault="009C7F20" w:rsidP="00A0643E">
            <w:pPr>
              <w:pStyle w:val="formattext"/>
            </w:pPr>
            <w:proofErr w:type="spellStart"/>
            <w:r>
              <w:t>руб</w:t>
            </w:r>
            <w:proofErr w:type="spellEnd"/>
            <w: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174D93" w14:textId="77777777" w:rsidR="009C7F20" w:rsidRDefault="009C7F20" w:rsidP="00A0643E">
            <w:pPr>
              <w:pStyle w:val="align-right"/>
            </w:pPr>
            <w:r>
              <w:t xml:space="preserve">по ОКЕИ </w:t>
            </w:r>
          </w:p>
        </w:tc>
        <w:tc>
          <w:tcPr>
            <w:tcW w:w="10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A07B466" w14:textId="77777777" w:rsidR="009C7F20" w:rsidRDefault="009C7F20" w:rsidP="00A0643E">
            <w:pPr>
              <w:pStyle w:val="align-center"/>
            </w:pPr>
            <w:r>
              <w:t xml:space="preserve">383 </w:t>
            </w:r>
          </w:p>
        </w:tc>
      </w:tr>
    </w:tbl>
    <w:p w14:paraId="6379CAC4" w14:textId="77777777" w:rsidR="009C7F20" w:rsidRDefault="009C7F20" w:rsidP="009C7F20">
      <w:pPr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1.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Расходы на уплату иных платежей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902"/>
        <w:gridCol w:w="1039"/>
        <w:gridCol w:w="1824"/>
        <w:gridCol w:w="1759"/>
        <w:gridCol w:w="1831"/>
      </w:tblGrid>
      <w:tr w:rsidR="009C7F20" w14:paraId="7DB26F66" w14:textId="77777777" w:rsidTr="001E7A80">
        <w:tc>
          <w:tcPr>
            <w:tcW w:w="2902" w:type="dxa"/>
            <w:vAlign w:val="center"/>
            <w:hideMark/>
          </w:tcPr>
          <w:p w14:paraId="5264B86A" w14:textId="77777777" w:rsidR="009C7F20" w:rsidRDefault="009C7F20" w:rsidP="00A0643E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  <w:tc>
          <w:tcPr>
            <w:tcW w:w="1039" w:type="dxa"/>
            <w:vAlign w:val="center"/>
            <w:hideMark/>
          </w:tcPr>
          <w:p w14:paraId="7D0393F8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24" w:type="dxa"/>
            <w:vAlign w:val="center"/>
            <w:hideMark/>
          </w:tcPr>
          <w:p w14:paraId="0D508CA7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59" w:type="dxa"/>
            <w:vAlign w:val="center"/>
            <w:hideMark/>
          </w:tcPr>
          <w:p w14:paraId="6630AA5F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  <w:hideMark/>
          </w:tcPr>
          <w:p w14:paraId="7404F831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C7F20" w14:paraId="5F3E25A7" w14:textId="77777777" w:rsidTr="001E7A80">
        <w:tc>
          <w:tcPr>
            <w:tcW w:w="2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168A925" w14:textId="77777777" w:rsidR="009C7F20" w:rsidRDefault="009C7F20" w:rsidP="00A0643E">
            <w:pPr>
              <w:pStyle w:val="align-center"/>
            </w:pPr>
            <w:r>
              <w:t xml:space="preserve">Наименование платежа 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72DCB7A" w14:textId="77777777" w:rsidR="009C7F20" w:rsidRDefault="009C7F20" w:rsidP="00A0643E">
            <w:pPr>
              <w:pStyle w:val="align-center"/>
            </w:pPr>
            <w:r>
              <w:t xml:space="preserve">Код </w:t>
            </w:r>
          </w:p>
        </w:tc>
        <w:tc>
          <w:tcPr>
            <w:tcW w:w="5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2E3FBC2" w14:textId="77777777" w:rsidR="009C7F20" w:rsidRDefault="009C7F20" w:rsidP="00A0643E">
            <w:pPr>
              <w:pStyle w:val="align-center"/>
            </w:pPr>
            <w:r>
              <w:t xml:space="preserve">Сумма </w:t>
            </w:r>
          </w:p>
        </w:tc>
      </w:tr>
      <w:tr w:rsidR="009C7F20" w14:paraId="08A668AD" w14:textId="77777777" w:rsidTr="001E7A80">
        <w:tc>
          <w:tcPr>
            <w:tcW w:w="2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E377240" w14:textId="77777777" w:rsidR="009C7F20" w:rsidRDefault="009C7F20" w:rsidP="00A0643E"/>
        </w:tc>
        <w:tc>
          <w:tcPr>
            <w:tcW w:w="10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26E162" w14:textId="77777777" w:rsidR="009C7F20" w:rsidRDefault="009C7F20" w:rsidP="00A0643E">
            <w:pPr>
              <w:pStyle w:val="align-center"/>
            </w:pPr>
            <w:r>
              <w:t xml:space="preserve">строки 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EA1483D" w14:textId="77777777" w:rsidR="009C7F20" w:rsidRDefault="009C7F20" w:rsidP="00A0643E">
            <w:pPr>
              <w:pStyle w:val="align-center"/>
            </w:pPr>
            <w:r>
              <w:t>на 20__ год</w:t>
            </w:r>
            <w:r>
              <w:br/>
              <w:t>(на очередной финансовый год)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5D2B9F" w14:textId="77777777" w:rsidR="009C7F20" w:rsidRDefault="009C7F20" w:rsidP="00A0643E">
            <w:pPr>
              <w:pStyle w:val="align-center"/>
            </w:pPr>
            <w:r>
              <w:t>на 20__ год</w:t>
            </w:r>
            <w:r>
              <w:br/>
              <w:t>(на первый год планового периода)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D5F35F9" w14:textId="77777777" w:rsidR="009C7F20" w:rsidRDefault="009C7F20" w:rsidP="00A0643E">
            <w:pPr>
              <w:pStyle w:val="align-center"/>
            </w:pPr>
            <w:r>
              <w:t>на 20__ год</w:t>
            </w:r>
            <w:r>
              <w:br/>
              <w:t>(на второй год планового периода)</w:t>
            </w:r>
          </w:p>
        </w:tc>
      </w:tr>
      <w:tr w:rsidR="009C7F20" w14:paraId="2AC607B6" w14:textId="77777777" w:rsidTr="001E7A80">
        <w:tc>
          <w:tcPr>
            <w:tcW w:w="29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0A78CE" w14:textId="77777777" w:rsidR="009C7F20" w:rsidRDefault="009C7F20" w:rsidP="00A0643E">
            <w:pPr>
              <w:pStyle w:val="align-center"/>
            </w:pPr>
            <w:r>
              <w:t xml:space="preserve">1 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C96D5F" w14:textId="77777777" w:rsidR="009C7F20" w:rsidRDefault="009C7F20" w:rsidP="00A0643E">
            <w:pPr>
              <w:pStyle w:val="align-center"/>
            </w:pPr>
            <w:r>
              <w:t xml:space="preserve">2 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175BD24" w14:textId="77777777" w:rsidR="009C7F20" w:rsidRDefault="009C7F20" w:rsidP="00A0643E">
            <w:pPr>
              <w:pStyle w:val="align-center"/>
            </w:pPr>
            <w:r>
              <w:t xml:space="preserve">3 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E5C9A5" w14:textId="77777777" w:rsidR="009C7F20" w:rsidRDefault="009C7F20" w:rsidP="00A0643E">
            <w:pPr>
              <w:pStyle w:val="align-center"/>
            </w:pPr>
            <w:r>
              <w:t xml:space="preserve">4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675A84A" w14:textId="77777777" w:rsidR="009C7F20" w:rsidRDefault="009C7F20" w:rsidP="00A0643E">
            <w:pPr>
              <w:pStyle w:val="align-center"/>
            </w:pPr>
            <w:r>
              <w:t xml:space="preserve">5 </w:t>
            </w:r>
          </w:p>
        </w:tc>
      </w:tr>
      <w:tr w:rsidR="009C7F20" w14:paraId="7F91C133" w14:textId="77777777" w:rsidTr="001E7A80">
        <w:tc>
          <w:tcPr>
            <w:tcW w:w="29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A228904" w14:textId="77777777" w:rsidR="009C7F20" w:rsidRDefault="009C7F20" w:rsidP="00A0643E">
            <w:pPr>
              <w:pStyle w:val="formattext"/>
            </w:pPr>
            <w:r>
              <w:t>Расходы на уплату штрафов (в том числе административных), пеней (в том числе за несвоевременную уплату налогов и сборов)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EF2542" w14:textId="77777777" w:rsidR="009C7F20" w:rsidRDefault="009C7F20" w:rsidP="00A0643E">
            <w:pPr>
              <w:pStyle w:val="align-center"/>
            </w:pPr>
            <w:r>
              <w:t xml:space="preserve">001 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67547C5" w14:textId="77777777" w:rsidR="009C7F20" w:rsidRDefault="009C7F20" w:rsidP="00A0643E"/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4F0E89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ED598F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C7F20" w14:paraId="55D03D2F" w14:textId="77777777" w:rsidTr="001E7A80">
        <w:tc>
          <w:tcPr>
            <w:tcW w:w="29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5ADC448" w14:textId="77777777" w:rsidR="009C7F20" w:rsidRDefault="009C7F20" w:rsidP="00A0643E">
            <w:pPr>
              <w:pStyle w:val="formattext"/>
            </w:pPr>
            <w:r>
              <w:t>Платежи в форме паевых, членских и иных взносов (за исключением взносов в международные организации)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64FB049" w14:textId="77777777" w:rsidR="009C7F20" w:rsidRDefault="009C7F20" w:rsidP="00A0643E">
            <w:pPr>
              <w:pStyle w:val="align-center"/>
            </w:pPr>
            <w:r>
              <w:t xml:space="preserve">002 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2AA7D9" w14:textId="77777777" w:rsidR="009C7F20" w:rsidRDefault="009C7F20" w:rsidP="00A0643E"/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1762D09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DAAA031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C7F20" w14:paraId="28935719" w14:textId="77777777" w:rsidTr="001E7A80">
        <w:tc>
          <w:tcPr>
            <w:tcW w:w="29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C8158F" w14:textId="77777777" w:rsidR="009C7F20" w:rsidRDefault="009C7F20" w:rsidP="00A0643E">
            <w:pPr>
              <w:pStyle w:val="formattext"/>
            </w:pPr>
            <w:r>
              <w:t xml:space="preserve">Расходы на внесение денежных средств в качестве обеспечения заявок при проведении конкурсов и аукционов на поставку товаров, работ, услуг для государственных (муниципальных) нужд в случаях, предусмотренных </w:t>
            </w:r>
            <w:hyperlink r:id="rId7" w:anchor="/document/99/499011838/" w:history="1">
              <w:r>
                <w:rPr>
                  <w:rStyle w:val="a4"/>
                </w:rPr>
                <w:t>Федеральным законом от 5 апреля 2013 г. № 44-ФЗ "О контрактной системе в сфере закупок товаров, работ, услуг для обеспечения государственных и муниципальных нужд"</w:t>
              </w:r>
            </w:hyperlink>
            <w:r>
              <w:rPr>
                <w:noProof/>
              </w:rPr>
              <w:drawing>
                <wp:inline distT="0" distB="0" distL="0" distR="0" wp14:anchorId="122DCE1A" wp14:editId="02488973">
                  <wp:extent cx="85725" cy="219075"/>
                  <wp:effectExtent l="0" t="0" r="9525" b="9525"/>
                  <wp:docPr id="618" name="Рисунок 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EFCE7E" w14:textId="77777777" w:rsidR="009C7F20" w:rsidRDefault="009C7F20" w:rsidP="00A0643E">
            <w:pPr>
              <w:pStyle w:val="align-center"/>
            </w:pPr>
            <w:r>
              <w:t xml:space="preserve">003 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8D16C73" w14:textId="77777777" w:rsidR="009C7F20" w:rsidRDefault="009C7F20" w:rsidP="00A0643E"/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53A45DA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796A060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C7F20" w14:paraId="3BD0E46C" w14:textId="77777777" w:rsidTr="001E7A80">
        <w:tc>
          <w:tcPr>
            <w:tcW w:w="29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78113DA" w14:textId="77777777" w:rsidR="009C7F20" w:rsidRDefault="009C7F20" w:rsidP="00A0643E">
            <w:pPr>
              <w:pStyle w:val="formattext"/>
            </w:pPr>
            <w:r>
              <w:lastRenderedPageBreak/>
              <w:t xml:space="preserve">Расходы по возмещению ущерба гражданам и юридическим лицам, понесенного ими </w:t>
            </w:r>
            <w:proofErr w:type="gramStart"/>
            <w:r>
              <w:t>в результате отчуждения</w:t>
            </w:r>
            <w:proofErr w:type="gramEnd"/>
            <w:r>
              <w:t xml:space="preserve"> принадлежащего им имущества 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E36DC1" w14:textId="77777777" w:rsidR="009C7F20" w:rsidRDefault="009C7F20" w:rsidP="00A0643E">
            <w:pPr>
              <w:pStyle w:val="align-center"/>
            </w:pPr>
            <w:r>
              <w:t xml:space="preserve">004 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F683F7" w14:textId="77777777" w:rsidR="009C7F20" w:rsidRDefault="009C7F20" w:rsidP="00A0643E"/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318880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4E744F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C7F20" w14:paraId="492F4D60" w14:textId="77777777" w:rsidTr="001E7A80">
        <w:tc>
          <w:tcPr>
            <w:tcW w:w="29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D7E876" w14:textId="77777777" w:rsidR="009C7F20" w:rsidRDefault="009C7F20" w:rsidP="00A0643E">
            <w:pPr>
              <w:pStyle w:val="formattext"/>
            </w:pPr>
            <w:r>
              <w:t xml:space="preserve">Плата за загрязнение окружающей среды 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0FDDFEB" w14:textId="77777777" w:rsidR="009C7F20" w:rsidRDefault="009C7F20" w:rsidP="00A0643E">
            <w:pPr>
              <w:pStyle w:val="align-center"/>
            </w:pPr>
            <w:r>
              <w:t xml:space="preserve">005 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684072B" w14:textId="77777777" w:rsidR="009C7F20" w:rsidRDefault="009C7F20" w:rsidP="00A0643E"/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21403CB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4E2504D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C7F20" w14:paraId="260F0811" w14:textId="77777777" w:rsidTr="001E7A80">
        <w:tc>
          <w:tcPr>
            <w:tcW w:w="29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B82694" w14:textId="77777777" w:rsidR="009C7F20" w:rsidRDefault="009C7F20" w:rsidP="00A0643E">
            <w:pPr>
              <w:pStyle w:val="formattext"/>
            </w:pPr>
            <w:r>
              <w:t xml:space="preserve">Расходы на уплату консульских сборов 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1ACD946" w14:textId="77777777" w:rsidR="009C7F20" w:rsidRDefault="009C7F20" w:rsidP="00A0643E">
            <w:pPr>
              <w:pStyle w:val="align-center"/>
            </w:pPr>
            <w:r>
              <w:t xml:space="preserve">006 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1846A4" w14:textId="77777777" w:rsidR="009C7F20" w:rsidRDefault="009C7F20" w:rsidP="00A0643E"/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15AF738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CAD9B6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C7F20" w14:paraId="6F1A8477" w14:textId="77777777" w:rsidTr="001E7A80">
        <w:tc>
          <w:tcPr>
            <w:tcW w:w="29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6BF3AC" w14:textId="77777777" w:rsidR="009C7F20" w:rsidRDefault="009C7F20" w:rsidP="00A0643E">
            <w:pPr>
              <w:pStyle w:val="formattext"/>
            </w:pPr>
            <w:r>
              <w:t xml:space="preserve">Другие расходы 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B70115C" w14:textId="47257C76" w:rsidR="009C7F20" w:rsidRDefault="009C7F20" w:rsidP="00A0643E">
            <w:pPr>
              <w:pStyle w:val="align-center"/>
            </w:pPr>
            <w:r>
              <w:t>00</w:t>
            </w:r>
            <w:r w:rsidR="001E7A80">
              <w:t>7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556C446" w14:textId="77777777" w:rsidR="009C7F20" w:rsidRDefault="009C7F20" w:rsidP="00A0643E"/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B480B4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BA59FA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C7F20" w14:paraId="728BD8B1" w14:textId="77777777" w:rsidTr="001E7A80">
        <w:tc>
          <w:tcPr>
            <w:tcW w:w="29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758AF5B" w14:textId="77777777" w:rsidR="009C7F20" w:rsidRDefault="009C7F20" w:rsidP="00A0643E">
            <w:pPr>
              <w:pStyle w:val="formattext"/>
            </w:pPr>
            <w:r>
              <w:t xml:space="preserve">Корректировка в связи с округлением 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04C2613" w14:textId="4B94B37C" w:rsidR="009C7F20" w:rsidRDefault="009C7F20" w:rsidP="00A0643E">
            <w:pPr>
              <w:pStyle w:val="align-center"/>
            </w:pPr>
            <w:r>
              <w:t>00</w:t>
            </w:r>
            <w:r w:rsidR="001E7A80">
              <w:t>8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45D95F3" w14:textId="77777777" w:rsidR="009C7F20" w:rsidRDefault="009C7F20" w:rsidP="00A0643E"/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4E4618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E3F71D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C7F20" w14:paraId="3D6FCAAC" w14:textId="77777777" w:rsidTr="001E7A80">
        <w:tc>
          <w:tcPr>
            <w:tcW w:w="2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04F13D" w14:textId="77777777" w:rsidR="009C7F20" w:rsidRDefault="009C7F20" w:rsidP="00A0643E">
            <w:pPr>
              <w:pStyle w:val="align-right"/>
            </w:pPr>
            <w:r>
              <w:rPr>
                <w:b/>
                <w:bCs/>
              </w:rPr>
              <w:t xml:space="preserve">Итого 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A7A394" w14:textId="705E9DB6" w:rsidR="009C7F20" w:rsidRDefault="009C7F20" w:rsidP="00A0643E">
            <w:pPr>
              <w:pStyle w:val="align-center"/>
            </w:pPr>
            <w:r>
              <w:t>0</w:t>
            </w:r>
            <w:r w:rsidR="001E7A80">
              <w:t>09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3B2653" w14:textId="77777777" w:rsidR="009C7F20" w:rsidRDefault="009C7F20" w:rsidP="00A0643E"/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3A3BE3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181F26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04BF0879" w14:textId="77777777" w:rsidR="009C7F20" w:rsidRDefault="009C7F20" w:rsidP="009C7F20">
      <w:pPr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 wp14:anchorId="33CDB7A0" wp14:editId="760A4D77">
            <wp:extent cx="85725" cy="219075"/>
            <wp:effectExtent l="0" t="0" r="9525" b="9525"/>
            <wp:docPr id="619" name="Рисунок 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9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Собрание законодательства Российской Федерации, 2013, № 14, ст.1652; 2018, № 27, ст.3957.</w:t>
      </w:r>
    </w:p>
    <w:p w14:paraId="2FB4B139" w14:textId="77777777" w:rsidR="009C7F20" w:rsidRDefault="009C7F20" w:rsidP="009C7F20">
      <w:pPr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1.1.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Аналитическое распределение по КОСГУ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99"/>
        <w:gridCol w:w="2479"/>
        <w:gridCol w:w="1104"/>
        <w:gridCol w:w="1815"/>
        <w:gridCol w:w="1744"/>
        <w:gridCol w:w="1814"/>
      </w:tblGrid>
      <w:tr w:rsidR="009C7F20" w14:paraId="3DBDDE0C" w14:textId="77777777" w:rsidTr="00A0643E">
        <w:tc>
          <w:tcPr>
            <w:tcW w:w="554" w:type="dxa"/>
            <w:vAlign w:val="center"/>
            <w:hideMark/>
          </w:tcPr>
          <w:p w14:paraId="41FF9214" w14:textId="77777777" w:rsidR="009C7F20" w:rsidRDefault="009C7F20" w:rsidP="00A0643E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  <w:tc>
          <w:tcPr>
            <w:tcW w:w="3142" w:type="dxa"/>
            <w:vAlign w:val="center"/>
            <w:hideMark/>
          </w:tcPr>
          <w:p w14:paraId="0493CFDA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14:paraId="359995B8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8" w:type="dxa"/>
            <w:vAlign w:val="center"/>
            <w:hideMark/>
          </w:tcPr>
          <w:p w14:paraId="60117E2C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vAlign w:val="center"/>
            <w:hideMark/>
          </w:tcPr>
          <w:p w14:paraId="1A223F05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7" w:type="dxa"/>
            <w:vAlign w:val="center"/>
            <w:hideMark/>
          </w:tcPr>
          <w:p w14:paraId="2ED85EE9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C7F20" w14:paraId="52ECFAAE" w14:textId="77777777" w:rsidTr="00A0643E">
        <w:tc>
          <w:tcPr>
            <w:tcW w:w="3696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7FC3E30" w14:textId="77777777" w:rsidR="009C7F20" w:rsidRDefault="009C7F20" w:rsidP="00A0643E">
            <w:pPr>
              <w:pStyle w:val="align-center"/>
            </w:pPr>
            <w:r>
              <w:t xml:space="preserve">Наименование показателя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2EA8A62" w14:textId="77777777" w:rsidR="009C7F20" w:rsidRDefault="009C7F20" w:rsidP="00A0643E">
            <w:pPr>
              <w:pStyle w:val="align-center"/>
            </w:pPr>
            <w:r>
              <w:t xml:space="preserve">Код по </w:t>
            </w:r>
          </w:p>
        </w:tc>
        <w:tc>
          <w:tcPr>
            <w:tcW w:w="7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CBAE5D" w14:textId="77777777" w:rsidR="009C7F20" w:rsidRDefault="009C7F20" w:rsidP="00A0643E">
            <w:pPr>
              <w:pStyle w:val="align-center"/>
            </w:pPr>
            <w:r>
              <w:t xml:space="preserve">Сумма </w:t>
            </w:r>
          </w:p>
        </w:tc>
      </w:tr>
      <w:tr w:rsidR="009C7F20" w14:paraId="6773548C" w14:textId="77777777" w:rsidTr="00A0643E">
        <w:tc>
          <w:tcPr>
            <w:tcW w:w="369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59B755" w14:textId="77777777" w:rsidR="009C7F20" w:rsidRDefault="009C7F20" w:rsidP="00A0643E"/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DB14B7" w14:textId="77777777" w:rsidR="009C7F20" w:rsidRDefault="009C7F20" w:rsidP="00A0643E">
            <w:pPr>
              <w:pStyle w:val="align-center"/>
            </w:pPr>
            <w:r>
              <w:t xml:space="preserve">КОСГУ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B68C57" w14:textId="77777777" w:rsidR="009C7F20" w:rsidRDefault="009C7F20" w:rsidP="00A0643E">
            <w:pPr>
              <w:pStyle w:val="align-center"/>
            </w:pPr>
            <w:r>
              <w:t>на 20__ год</w:t>
            </w:r>
            <w:r>
              <w:br/>
              <w:t>(на очередной финансовый год)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D32D9F8" w14:textId="77777777" w:rsidR="009C7F20" w:rsidRDefault="009C7F20" w:rsidP="00A0643E">
            <w:pPr>
              <w:pStyle w:val="align-center"/>
            </w:pPr>
            <w:r>
              <w:t>на 20__ год</w:t>
            </w:r>
            <w:r>
              <w:br/>
              <w:t>(на первый год планового периода)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2E0DC61" w14:textId="77777777" w:rsidR="009C7F20" w:rsidRDefault="009C7F20" w:rsidP="00A0643E">
            <w:pPr>
              <w:pStyle w:val="align-center"/>
            </w:pPr>
            <w:r>
              <w:t>на 20__ год</w:t>
            </w:r>
            <w:r>
              <w:br/>
              <w:t>(на второй год планового периода)</w:t>
            </w:r>
          </w:p>
        </w:tc>
      </w:tr>
      <w:tr w:rsidR="009C7F20" w14:paraId="14A4CC7A" w14:textId="77777777" w:rsidTr="00A0643E">
        <w:tc>
          <w:tcPr>
            <w:tcW w:w="369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E7F5A7F" w14:textId="77777777" w:rsidR="009C7F20" w:rsidRDefault="009C7F20" w:rsidP="00A0643E">
            <w:pPr>
              <w:pStyle w:val="align-center"/>
            </w:pPr>
            <w:r>
              <w:t xml:space="preserve">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BF9999" w14:textId="77777777" w:rsidR="009C7F20" w:rsidRDefault="009C7F20" w:rsidP="00A0643E">
            <w:pPr>
              <w:pStyle w:val="align-center"/>
            </w:pPr>
            <w:r>
              <w:t xml:space="preserve">2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7445CA" w14:textId="77777777" w:rsidR="009C7F20" w:rsidRDefault="009C7F20" w:rsidP="00A0643E">
            <w:pPr>
              <w:pStyle w:val="align-center"/>
            </w:pPr>
            <w:r>
              <w:t xml:space="preserve">3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A653F7" w14:textId="77777777" w:rsidR="009C7F20" w:rsidRDefault="009C7F20" w:rsidP="00A0643E">
            <w:pPr>
              <w:pStyle w:val="align-center"/>
            </w:pPr>
            <w:r>
              <w:t xml:space="preserve">4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EFEEB1" w14:textId="77777777" w:rsidR="009C7F20" w:rsidRDefault="009C7F20" w:rsidP="00A0643E">
            <w:pPr>
              <w:pStyle w:val="align-center"/>
            </w:pPr>
            <w:r>
              <w:t xml:space="preserve">5 </w:t>
            </w:r>
          </w:p>
        </w:tc>
      </w:tr>
      <w:tr w:rsidR="009C7F20" w14:paraId="09285DD7" w14:textId="77777777" w:rsidTr="00A0643E">
        <w:tc>
          <w:tcPr>
            <w:tcW w:w="369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1452570" w14:textId="77777777" w:rsidR="009C7F20" w:rsidRDefault="009C7F20" w:rsidP="00A0643E">
            <w:pPr>
              <w:pStyle w:val="formattext"/>
            </w:pPr>
            <w:r>
              <w:rPr>
                <w:b/>
                <w:bCs/>
              </w:rPr>
              <w:t xml:space="preserve">Расходы, всего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4B9E73F" w14:textId="77777777" w:rsidR="009C7F20" w:rsidRDefault="009C7F20" w:rsidP="00A0643E">
            <w:pPr>
              <w:pStyle w:val="align-center"/>
            </w:pPr>
            <w:r>
              <w:t>-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AE92026" w14:textId="77777777" w:rsidR="009C7F20" w:rsidRDefault="009C7F20" w:rsidP="00A0643E"/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83177D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28ED67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C7F20" w14:paraId="043A4EF8" w14:textId="77777777" w:rsidTr="00A0643E"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A4B747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180526" w14:textId="77777777" w:rsidR="009C7F20" w:rsidRDefault="009C7F20" w:rsidP="00A0643E">
            <w:pPr>
              <w:pStyle w:val="formattext"/>
            </w:pPr>
            <w:r>
              <w:t>в том числе: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28A3B13" w14:textId="77777777" w:rsidR="009C7F20" w:rsidRDefault="009C7F20" w:rsidP="00A0643E"/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09318D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7BECC69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DB4980F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C7F20" w14:paraId="1D350E11" w14:textId="77777777" w:rsidTr="00A0643E"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F43990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512F5D" w14:textId="77777777" w:rsidR="009C7F20" w:rsidRDefault="009C7F20" w:rsidP="00A0643E">
            <w:pPr>
              <w:pStyle w:val="formattext"/>
            </w:pPr>
            <w:r>
              <w:t>налоги, пошлины и сборы (в части платы за загрязнение окружающей среды)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C92EBC3" w14:textId="77777777" w:rsidR="009C7F20" w:rsidRDefault="009C7F20" w:rsidP="00A0643E">
            <w:pPr>
              <w:pStyle w:val="align-center"/>
            </w:pPr>
            <w:r>
              <w:t xml:space="preserve">291 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6B5DBF" w14:textId="77777777" w:rsidR="009C7F20" w:rsidRDefault="009C7F20" w:rsidP="00A0643E"/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F85448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C63D93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C7F20" w14:paraId="1E929993" w14:textId="77777777" w:rsidTr="00A0643E"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769579A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5275FA" w14:textId="77777777" w:rsidR="009C7F20" w:rsidRDefault="009C7F20" w:rsidP="00A0643E">
            <w:pPr>
              <w:pStyle w:val="formattext"/>
            </w:pPr>
            <w:r>
              <w:t xml:space="preserve">штрафы за нарушение законодательства о </w:t>
            </w:r>
            <w:r>
              <w:lastRenderedPageBreak/>
              <w:t xml:space="preserve">налогах и сборах, законодательства о страховых взносах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84D927" w14:textId="77777777" w:rsidR="009C7F20" w:rsidRDefault="009C7F20" w:rsidP="00A0643E">
            <w:pPr>
              <w:pStyle w:val="align-center"/>
            </w:pPr>
            <w:r>
              <w:lastRenderedPageBreak/>
              <w:t xml:space="preserve">292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88B8522" w14:textId="77777777" w:rsidR="009C7F20" w:rsidRDefault="009C7F20" w:rsidP="00A0643E"/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7F4CA1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ABB02D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C7F20" w14:paraId="50E70025" w14:textId="77777777" w:rsidTr="00A0643E"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91A4D1A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0CE133" w14:textId="77777777" w:rsidR="009C7F20" w:rsidRDefault="009C7F20" w:rsidP="00A0643E">
            <w:pPr>
              <w:pStyle w:val="formattext"/>
            </w:pPr>
            <w:r>
              <w:t>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2813A7" w14:textId="77777777" w:rsidR="009C7F20" w:rsidRDefault="009C7F20" w:rsidP="00A0643E">
            <w:pPr>
              <w:pStyle w:val="align-center"/>
            </w:pPr>
            <w:r>
              <w:t xml:space="preserve">293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86DB5E" w14:textId="77777777" w:rsidR="009C7F20" w:rsidRDefault="009C7F20" w:rsidP="00A0643E"/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9A6118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78B952F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48FD5DA3" w14:textId="77777777" w:rsidR="009C7F20" w:rsidRDefault="009C7F20" w:rsidP="009C7F20">
      <w:pPr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 wp14:anchorId="044AC4FF" wp14:editId="43741A5E">
            <wp:extent cx="104775" cy="219075"/>
            <wp:effectExtent l="0" t="0" r="9525" b="9525"/>
            <wp:docPr id="620" name="Рисунок 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0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Раздел заполняется в соответствии с </w:t>
      </w:r>
      <w:hyperlink r:id="rId9" w:anchor="/document/99/555944502/XA00LUO2M6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Порядком применения классификации операций сектора государственного управления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, утвержденным </w:t>
      </w:r>
      <w:hyperlink r:id="rId10" w:anchor="/document/99/555944502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приказом Министерства финансов Российской Федерации от 29 ноября 2017 г. № 209н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(зарегистрирован в Министерстве юстиции Российской Федерации 12 февраля 2018 г., регистрационный № 50003).</w:t>
      </w:r>
    </w:p>
    <w:p w14:paraId="3AFE1A05" w14:textId="77777777" w:rsidR="009C7F20" w:rsidRDefault="009C7F20" w:rsidP="009C7F20">
      <w:pPr>
        <w:pStyle w:val="align-right"/>
        <w:rPr>
          <w:rFonts w:ascii="Georgia" w:hAnsi="Georgia"/>
        </w:rPr>
      </w:pPr>
      <w:r>
        <w:rPr>
          <w:rFonts w:ascii="Georgia" w:hAnsi="Georgia"/>
        </w:rPr>
        <w:t xml:space="preserve">Форма 0505602 с.2 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528"/>
        <w:gridCol w:w="1905"/>
        <w:gridCol w:w="370"/>
        <w:gridCol w:w="1969"/>
        <w:gridCol w:w="332"/>
        <w:gridCol w:w="2251"/>
      </w:tblGrid>
      <w:tr w:rsidR="009C7F20" w14:paraId="07D20909" w14:textId="77777777" w:rsidTr="001E7A80"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39C663" w14:textId="77777777" w:rsidR="009C7F20" w:rsidRDefault="009C7F20" w:rsidP="00A0643E">
            <w:pPr>
              <w:pStyle w:val="formattext"/>
            </w:pPr>
            <w:r>
              <w:t xml:space="preserve">Руководитель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7C9F27" w14:textId="77777777" w:rsidR="009C7F20" w:rsidRDefault="009C7F20" w:rsidP="00A0643E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F2772F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D2FBA6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0CE446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9E2A86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C7F20" w14:paraId="68AE890B" w14:textId="77777777" w:rsidTr="001E7A80"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B15425" w14:textId="77777777" w:rsidR="009C7F20" w:rsidRDefault="009C7F20" w:rsidP="00A0643E">
            <w:pPr>
              <w:pStyle w:val="formattext"/>
            </w:pPr>
            <w:r>
              <w:t>(уполномоченное лицо)</w:t>
            </w:r>
          </w:p>
        </w:tc>
        <w:tc>
          <w:tcPr>
            <w:tcW w:w="190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F5D9EB" w14:textId="77777777" w:rsidR="009C7F20" w:rsidRDefault="009C7F20" w:rsidP="00A0643E">
            <w:pPr>
              <w:pStyle w:val="align-center"/>
            </w:pPr>
            <w:r>
              <w:t>(должность)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2B5FB58" w14:textId="77777777" w:rsidR="009C7F20" w:rsidRDefault="009C7F20" w:rsidP="00A0643E"/>
        </w:tc>
        <w:tc>
          <w:tcPr>
            <w:tcW w:w="196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7812E5" w14:textId="77777777" w:rsidR="009C7F20" w:rsidRDefault="009C7F20" w:rsidP="00A0643E">
            <w:pPr>
              <w:pStyle w:val="align-center"/>
            </w:pPr>
            <w:r>
              <w:t>(подпись)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B79B050" w14:textId="77777777" w:rsidR="009C7F20" w:rsidRDefault="009C7F20" w:rsidP="00A0643E"/>
        </w:tc>
        <w:tc>
          <w:tcPr>
            <w:tcW w:w="225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66DADB9" w14:textId="77777777" w:rsidR="009C7F20" w:rsidRDefault="009C7F20" w:rsidP="00A0643E">
            <w:pPr>
              <w:pStyle w:val="align-center"/>
            </w:pPr>
            <w:r>
              <w:t>(расшифровка подписи)</w:t>
            </w:r>
          </w:p>
        </w:tc>
      </w:tr>
      <w:tr w:rsidR="009C7F20" w14:paraId="247587D0" w14:textId="77777777" w:rsidTr="001E7A80"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ACC4823" w14:textId="77777777" w:rsidR="009C7F20" w:rsidRDefault="009C7F20" w:rsidP="00A0643E">
            <w:pPr>
              <w:pStyle w:val="formattext"/>
            </w:pPr>
            <w:r>
              <w:t xml:space="preserve">Исполнитель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F811B9" w14:textId="77777777" w:rsidR="009C7F20" w:rsidRDefault="009C7F20" w:rsidP="00A0643E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CCCA17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7718CB3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2F9FA5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0C5714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C7F20" w14:paraId="0A2B2FB6" w14:textId="77777777" w:rsidTr="001E7A80"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E7FF9E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E462E10" w14:textId="77777777" w:rsidR="009C7F20" w:rsidRDefault="009C7F20" w:rsidP="00A0643E">
            <w:pPr>
              <w:pStyle w:val="align-center"/>
            </w:pPr>
            <w:r>
              <w:t>(должность)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61D13E" w14:textId="77777777" w:rsidR="009C7F20" w:rsidRDefault="009C7F20" w:rsidP="00A0643E"/>
        </w:tc>
        <w:tc>
          <w:tcPr>
            <w:tcW w:w="196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4A4D832" w14:textId="77777777" w:rsidR="009C7F20" w:rsidRDefault="009C7F20" w:rsidP="00A0643E">
            <w:pPr>
              <w:pStyle w:val="align-center"/>
            </w:pPr>
            <w:r>
              <w:t>(фамилия, инициалы)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06B123" w14:textId="77777777" w:rsidR="009C7F20" w:rsidRDefault="009C7F20" w:rsidP="00A0643E"/>
        </w:tc>
        <w:tc>
          <w:tcPr>
            <w:tcW w:w="225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C63D52" w14:textId="77777777" w:rsidR="009C7F20" w:rsidRDefault="009C7F20" w:rsidP="00A0643E">
            <w:pPr>
              <w:pStyle w:val="align-center"/>
            </w:pPr>
            <w:r>
              <w:t>(телефон)</w:t>
            </w:r>
          </w:p>
        </w:tc>
      </w:tr>
      <w:tr w:rsidR="009C7F20" w14:paraId="5AB57CAF" w14:textId="77777777" w:rsidTr="001E7A80">
        <w:tc>
          <w:tcPr>
            <w:tcW w:w="480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5D20015" w14:textId="77777777" w:rsidR="009C7F20" w:rsidRDefault="009C7F20" w:rsidP="00A0643E">
            <w:pPr>
              <w:pStyle w:val="formattext"/>
            </w:pPr>
            <w:r>
              <w:t>"___"__________ 20___ г.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5A017B" w14:textId="77777777" w:rsidR="009C7F20" w:rsidRDefault="009C7F20" w:rsidP="00A0643E"/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BF7B0C4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84503F5" w14:textId="77777777" w:rsidR="009C7F20" w:rsidRDefault="009C7F20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2B04FC25" w14:textId="77777777" w:rsidR="005C34AE" w:rsidRDefault="005C34AE"/>
    <w:sectPr w:rsidR="005C3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FBD"/>
    <w:rsid w:val="001E7A80"/>
    <w:rsid w:val="002A0AE6"/>
    <w:rsid w:val="00481FBD"/>
    <w:rsid w:val="005C34AE"/>
    <w:rsid w:val="005F2008"/>
    <w:rsid w:val="009C7F20"/>
    <w:rsid w:val="00C4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1F2B3"/>
  <w15:chartTrackingRefBased/>
  <w15:docId w15:val="{7C7191B8-D246-4286-9374-559FFD08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F2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7F20"/>
    <w:pPr>
      <w:spacing w:after="223"/>
      <w:jc w:val="both"/>
    </w:pPr>
  </w:style>
  <w:style w:type="paragraph" w:customStyle="1" w:styleId="align-center">
    <w:name w:val="align-center"/>
    <w:basedOn w:val="a"/>
    <w:rsid w:val="009C7F20"/>
    <w:pPr>
      <w:spacing w:after="223"/>
      <w:jc w:val="center"/>
    </w:pPr>
  </w:style>
  <w:style w:type="paragraph" w:customStyle="1" w:styleId="align-right">
    <w:name w:val="align-right"/>
    <w:basedOn w:val="a"/>
    <w:rsid w:val="009C7F20"/>
    <w:pPr>
      <w:spacing w:after="223"/>
      <w:jc w:val="right"/>
    </w:pPr>
  </w:style>
  <w:style w:type="character" w:styleId="a4">
    <w:name w:val="Hyperlink"/>
    <w:basedOn w:val="a0"/>
    <w:uiPriority w:val="99"/>
    <w:semiHidden/>
    <w:unhideWhenUsed/>
    <w:rsid w:val="009C7F20"/>
    <w:rPr>
      <w:color w:val="0000FF"/>
      <w:u w:val="single"/>
    </w:rPr>
  </w:style>
  <w:style w:type="character" w:customStyle="1" w:styleId="docsupplement-number">
    <w:name w:val="doc__supplement-number"/>
    <w:basedOn w:val="a0"/>
    <w:rsid w:val="009C7F20"/>
  </w:style>
  <w:style w:type="character" w:customStyle="1" w:styleId="docsupplement-name">
    <w:name w:val="doc__supplement-name"/>
    <w:basedOn w:val="a0"/>
    <w:rsid w:val="009C7F20"/>
  </w:style>
  <w:style w:type="paragraph" w:customStyle="1" w:styleId="formattext">
    <w:name w:val="formattext"/>
    <w:basedOn w:val="a"/>
    <w:rsid w:val="009C7F20"/>
    <w:pPr>
      <w:spacing w:after="223"/>
      <w:jc w:val="both"/>
    </w:pPr>
  </w:style>
  <w:style w:type="character" w:customStyle="1" w:styleId="docuntyped-number">
    <w:name w:val="doc__untyped-number"/>
    <w:basedOn w:val="a0"/>
    <w:rsid w:val="009C7F20"/>
  </w:style>
  <w:style w:type="character" w:customStyle="1" w:styleId="docuntyped-name">
    <w:name w:val="doc__untyped-name"/>
    <w:basedOn w:val="a0"/>
    <w:rsid w:val="009C7F20"/>
  </w:style>
  <w:style w:type="character" w:customStyle="1" w:styleId="docnote-text">
    <w:name w:val="doc__note-text"/>
    <w:basedOn w:val="a0"/>
    <w:rsid w:val="009C7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gosfinansy.ru/system/content/image/21/1/57599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sfinansy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finansy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sfinansy.ru/" TargetMode="External"/><Relationship Id="rId10" Type="http://schemas.openxmlformats.org/officeDocument/2006/relationships/hyperlink" Target="https://www.gosfinansy.ru/" TargetMode="External"/><Relationship Id="rId4" Type="http://schemas.openxmlformats.org/officeDocument/2006/relationships/image" Target="https://www.gosfinansy.ru/system/content/image/21/1/574142/" TargetMode="External"/><Relationship Id="rId9" Type="http://schemas.openxmlformats.org/officeDocument/2006/relationships/hyperlink" Target="https://www.gosfinans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BUHSLG</dc:creator>
  <cp:keywords/>
  <dc:description/>
  <cp:lastModifiedBy>BUHSLG</cp:lastModifiedBy>
  <cp:revision>7</cp:revision>
  <cp:lastPrinted>2019-08-28T00:06:00Z</cp:lastPrinted>
  <dcterms:created xsi:type="dcterms:W3CDTF">2019-08-27T06:51:00Z</dcterms:created>
  <dcterms:modified xsi:type="dcterms:W3CDTF">2019-08-28T00:06:00Z</dcterms:modified>
</cp:coreProperties>
</file>